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F3000E" w:rsidRPr="00F3000E">
        <w:rPr>
          <w:rFonts w:ascii="Times New Roman" w:hAnsi="Times New Roman"/>
          <w:b/>
          <w:i/>
          <w:sz w:val="24"/>
        </w:rPr>
        <w:t>Zakup i dostawa sprzętu komputerowego w ramach projektu Zdalna Szkoła + oraz dla Miejskiej Komisji Rozwiązywania Problemów Alkoholowych</w:t>
      </w:r>
      <w:r w:rsidR="00F3000E" w:rsidRPr="00F3000E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A2" w:rsidRDefault="008D74A2" w:rsidP="0038231F">
      <w:pPr>
        <w:spacing w:after="0" w:line="240" w:lineRule="auto"/>
      </w:pPr>
      <w:r>
        <w:separator/>
      </w:r>
    </w:p>
  </w:endnote>
  <w:endnote w:type="continuationSeparator" w:id="0">
    <w:p w:rsidR="008D74A2" w:rsidRDefault="008D74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729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000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A2" w:rsidRDefault="008D74A2" w:rsidP="0038231F">
      <w:pPr>
        <w:spacing w:after="0" w:line="240" w:lineRule="auto"/>
      </w:pPr>
      <w:r>
        <w:separator/>
      </w:r>
    </w:p>
  </w:footnote>
  <w:footnote w:type="continuationSeparator" w:id="0">
    <w:p w:rsidR="008D74A2" w:rsidRDefault="008D74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729FD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1979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2CD9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01F4B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57893"/>
    <w:rsid w:val="00874044"/>
    <w:rsid w:val="00875011"/>
    <w:rsid w:val="00892E48"/>
    <w:rsid w:val="008A5BE7"/>
    <w:rsid w:val="008C6DF8"/>
    <w:rsid w:val="008D0487"/>
    <w:rsid w:val="008D74A2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7734C"/>
    <w:rsid w:val="00CA384C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000E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5B896-E797-4323-AD8B-AF5A9199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23</cp:revision>
  <cp:lastPrinted>2020-06-19T08:11:00Z</cp:lastPrinted>
  <dcterms:created xsi:type="dcterms:W3CDTF">2016-08-31T07:50:00Z</dcterms:created>
  <dcterms:modified xsi:type="dcterms:W3CDTF">2020-08-20T10:46:00Z</dcterms:modified>
</cp:coreProperties>
</file>