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A7" w:rsidRPr="00FE3EF0" w:rsidRDefault="001846A7" w:rsidP="001846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FE3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Ogłoszenie o otwartym naborze partnera w celu wspólnej realizacji projektu</w:t>
      </w:r>
    </w:p>
    <w:p w:rsidR="001846A7" w:rsidRPr="00FE3EF0" w:rsidRDefault="001846A7" w:rsidP="00184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846A7" w:rsidRPr="00FE3EF0" w:rsidRDefault="001846A7" w:rsidP="00184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Ogłaszający konkurs:</w:t>
      </w:r>
    </w:p>
    <w:p w:rsidR="001846A7" w:rsidRPr="00FE3EF0" w:rsidRDefault="001846A7" w:rsidP="00184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Burmistrz Miasta Lipna</w:t>
      </w:r>
    </w:p>
    <w:p w:rsidR="001846A7" w:rsidRPr="00FE3EF0" w:rsidRDefault="001846A7" w:rsidP="00184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Plac Dekerta 8</w:t>
      </w:r>
    </w:p>
    <w:p w:rsidR="001846A7" w:rsidRPr="00FE3EF0" w:rsidRDefault="001846A7" w:rsidP="00184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87-600 Lipno</w:t>
      </w:r>
    </w:p>
    <w:p w:rsidR="001846A7" w:rsidRPr="00FE3EF0" w:rsidRDefault="001846A7" w:rsidP="00184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Strona www: </w:t>
      </w:r>
      <w:hyperlink r:id="rId8" w:history="1">
        <w:r w:rsidRPr="00FE3EF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www.umlipno.pl</w:t>
        </w:r>
      </w:hyperlink>
    </w:p>
    <w:p w:rsidR="001846A7" w:rsidRPr="00FE3EF0" w:rsidRDefault="001846A7" w:rsidP="00184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E3EF0" w:rsidRPr="00FE3EF0" w:rsidRDefault="001846A7" w:rsidP="00FE3EF0">
      <w:pPr>
        <w:pStyle w:val="Akapitzlist"/>
        <w:numPr>
          <w:ilvl w:val="0"/>
          <w:numId w:val="10"/>
        </w:numPr>
        <w:shd w:val="clear" w:color="auto" w:fill="FFFFFF"/>
        <w:spacing w:after="0"/>
        <w:jc w:val="center"/>
        <w:rPr>
          <w:b/>
          <w:bCs/>
          <w:color w:val="000000"/>
        </w:rPr>
      </w:pPr>
      <w:r w:rsidRPr="00FE3EF0">
        <w:rPr>
          <w:b/>
          <w:bCs/>
          <w:color w:val="000000"/>
        </w:rPr>
        <w:t>OGŁOSZENIE O KONKURSIE</w:t>
      </w:r>
      <w:r w:rsidR="00FE3EF0" w:rsidRPr="00FE3EF0">
        <w:rPr>
          <w:b/>
          <w:bCs/>
          <w:color w:val="000000"/>
        </w:rPr>
        <w:t>:</w:t>
      </w:r>
    </w:p>
    <w:p w:rsidR="001846A7" w:rsidRPr="00FE3EF0" w:rsidRDefault="001846A7" w:rsidP="007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33 ustawy z dnia 11 lipca 2014 r. o zasadach realizacji programów </w:t>
      </w:r>
      <w:r w:rsidR="00FE3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E3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zakresie polityki spójności finansowanych w perspektywie finansowej 2014–2020 (Dz.U. </w:t>
      </w:r>
      <w:r w:rsidR="00FE3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E3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2014 r. poz. 1146) </w:t>
      </w:r>
      <w:r w:rsidRPr="00FE3E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Burmistrz Miasta Lipna</w:t>
      </w:r>
      <w:r w:rsidRPr="00FE3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ogłasza otwarty nabór na partnera (spoza sektora finansów publicznych), w celu wspólnego przygotowania i realizacji projektu w ramach </w:t>
      </w:r>
      <w:r w:rsidR="0070411B" w:rsidRPr="00FE3EF0">
        <w:rPr>
          <w:rFonts w:ascii="Times New Roman" w:hAnsi="Times New Roman" w:cs="Times New Roman"/>
          <w:bCs/>
          <w:sz w:val="24"/>
          <w:szCs w:val="24"/>
        </w:rPr>
        <w:t>Osi priorytetowej 6. Solidarne społeczeństwo i konkurencyjne kadry Działania 6.1 Inwestycje w infrastrukturę zdrowotną i społeczną Poddziałania 6.1.2 Inwestycje w infrastrukturę społeczną, Schemat: Inwestycje w zakresie usług społecznych i aktywnej integracji w ramach Regionalnego Programu Operacyjnego Województwa Kujawsko - Pomorskiego na lata 2014-2020</w:t>
      </w:r>
      <w:r w:rsidRPr="00FE3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(konkurs nr RPKP.06.01.02-IZ.00-04-067/16).</w:t>
      </w:r>
    </w:p>
    <w:p w:rsidR="001846A7" w:rsidRPr="00FE3EF0" w:rsidRDefault="001846A7" w:rsidP="00184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846A7" w:rsidRDefault="001846A7" w:rsidP="001846A7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E3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 CEL PARTNERSTWA:</w:t>
      </w:r>
    </w:p>
    <w:p w:rsidR="00FE3EF0" w:rsidRPr="00FE3EF0" w:rsidRDefault="00FE3EF0" w:rsidP="001846A7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846A7" w:rsidRPr="00FE3EF0" w:rsidRDefault="001846A7" w:rsidP="001846A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Wspólne przygotowanie, zarządzanie i realizacja projektu w ramach </w:t>
      </w:r>
      <w:r w:rsidR="0070411B" w:rsidRPr="00FE3EF0">
        <w:rPr>
          <w:rFonts w:ascii="Times New Roman" w:hAnsi="Times New Roman" w:cs="Times New Roman"/>
          <w:bCs/>
          <w:sz w:val="24"/>
          <w:szCs w:val="24"/>
        </w:rPr>
        <w:t xml:space="preserve">Osi priorytetowej </w:t>
      </w:r>
      <w:r w:rsidR="00FE3EF0">
        <w:rPr>
          <w:rFonts w:ascii="Times New Roman" w:hAnsi="Times New Roman" w:cs="Times New Roman"/>
          <w:bCs/>
          <w:sz w:val="24"/>
          <w:szCs w:val="24"/>
        </w:rPr>
        <w:br/>
      </w:r>
      <w:r w:rsidR="0070411B" w:rsidRPr="00FE3EF0">
        <w:rPr>
          <w:rFonts w:ascii="Times New Roman" w:hAnsi="Times New Roman" w:cs="Times New Roman"/>
          <w:bCs/>
          <w:sz w:val="24"/>
          <w:szCs w:val="24"/>
        </w:rPr>
        <w:t>6. Solidarne społeczeństwo i konkurencyjne kadry Działania 6.1 Inwestycje w infrastrukturę zdrowotną i społeczną Poddziałania 6.1.2 Inwestycje w infrastrukturę społeczną, Schemat: Inwestycje w zakresie usług społecznych i aktywnej integracji w ramach Regionalnego Programu Operacyjnego Województwa Kujawsko - Pomorskiego na lata 2014-2020</w:t>
      </w:r>
      <w:r w:rsidRPr="00FE3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E3EF0">
        <w:rPr>
          <w:rFonts w:ascii="Times New Roman" w:eastAsia="Times New Roman" w:hAnsi="Times New Roman" w:cs="Times New Roman"/>
          <w:sz w:val="24"/>
          <w:szCs w:val="24"/>
          <w:lang w:eastAsia="pl-PL"/>
        </w:rPr>
        <w:t>(konkurs nr RPKP.06.01.02-IZ.00-04-067/16)</w:t>
      </w:r>
      <w:r w:rsidRPr="00FE3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Przy czym partner może uczestniczyć w realizacji tylko w części zadań w projekcie.</w:t>
      </w:r>
    </w:p>
    <w:p w:rsidR="001846A7" w:rsidRPr="00FE3EF0" w:rsidRDefault="001846A7" w:rsidP="001846A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846A7" w:rsidRPr="00FE3EF0" w:rsidRDefault="001846A7" w:rsidP="001846A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846A7" w:rsidRDefault="001846A7" w:rsidP="001846A7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E3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 ZAKRES TEMATYCZNY PARTNERSTWA:</w:t>
      </w:r>
    </w:p>
    <w:p w:rsidR="00FE3EF0" w:rsidRPr="00FE3EF0" w:rsidRDefault="00FE3EF0" w:rsidP="001846A7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846A7" w:rsidRPr="00FE3EF0" w:rsidRDefault="001846A7" w:rsidP="00FE3EF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projektu przewidziane są </w:t>
      </w:r>
      <w:r w:rsidR="009B6824" w:rsidRPr="00FE3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kompleksowe </w:t>
      </w:r>
      <w:r w:rsidRPr="00FE3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na rzecz </w:t>
      </w:r>
      <w:r w:rsidR="009B6824" w:rsidRPr="00FE3EF0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starszych, w tym w wieku podeszłym, które ze względu na trudną sytuację finansową oraz stan zdrowia spowodowany wiekiem są zagrożone wykluczeniem społecznym oraz marginalizacją.</w:t>
      </w:r>
    </w:p>
    <w:p w:rsidR="009B6824" w:rsidRPr="00FE3EF0" w:rsidRDefault="009B6824" w:rsidP="00FE3EF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Przedsięwzięcie ma na celu włączenie osób starszych w życie społeczności lokalnej, poprzez objęcie działaniami mającymi zaktywizować te osoby oraz zintegrować z resztą społeczeństwa. W ramach partnerstwa planuje się wspólne identyfikowanie potrzeb osób zagrożonych wykluczeniem społecznym oraz zaangażowanie w </w:t>
      </w:r>
      <w:r w:rsidR="00717901" w:rsidRPr="00FE3EF0"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zaplanowane formy wsparcia. Partnerstwo ma za zadanie wspólną diagnozę potrzeb w obszarze objętych projektem, usprawnienie realizacji przedsięwzięcia, wymianę doświadczeń i dobrych praktyk, a następnie wdrażanie działań realizowanych w oparciu o powstałe zaplecze.</w:t>
      </w:r>
    </w:p>
    <w:p w:rsidR="001846A7" w:rsidRPr="00FE3EF0" w:rsidRDefault="001846A7" w:rsidP="001846A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E3EF0" w:rsidRDefault="001846A7" w:rsidP="00FE3EF0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E3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 KRYTERIA WYBORU PARTNERA</w:t>
      </w:r>
      <w:r w:rsidR="00FE3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FE3EF0" w:rsidRDefault="00FE3EF0" w:rsidP="00FE3EF0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E3EF0" w:rsidRDefault="001846A7" w:rsidP="00FE3EF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dostępu:</w:t>
      </w:r>
    </w:p>
    <w:p w:rsidR="001846A7" w:rsidRPr="00FE3EF0" w:rsidRDefault="001846A7" w:rsidP="00FE3EF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postępowania mogą przystąpić wyłącznie podmioty, które łącznie spełniają wymogi:</w:t>
      </w:r>
    </w:p>
    <w:p w:rsidR="001846A7" w:rsidRPr="00FE3EF0" w:rsidRDefault="005177AE" w:rsidP="001846A7">
      <w:pPr>
        <w:shd w:val="clear" w:color="auto" w:fill="FFFFFF"/>
        <w:spacing w:after="0" w:line="225" w:lineRule="atLeast"/>
        <w:ind w:left="3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1.   </w:t>
      </w:r>
      <w:r w:rsidR="001846A7" w:rsidRPr="00FE3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należą do grupy podmiotów uprawnionych do ubiegania się o dofinansowanie projektu zgodnie z </w:t>
      </w:r>
      <w:r w:rsidRPr="00FE3EF0">
        <w:rPr>
          <w:rFonts w:ascii="Times New Roman" w:hAnsi="Times New Roman" w:cs="Times New Roman"/>
          <w:b/>
          <w:bCs/>
          <w:sz w:val="24"/>
          <w:szCs w:val="24"/>
        </w:rPr>
        <w:t xml:space="preserve">Podrozdziałem 3.4. </w:t>
      </w:r>
      <w:r w:rsidR="001846A7" w:rsidRPr="00FE3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Regulaminu konkursu nr </w:t>
      </w:r>
      <w:r w:rsidRPr="00FE3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RPKP.06.01.02-IZ.00-04-067/16</w:t>
      </w:r>
      <w:r w:rsidR="001846A7" w:rsidRPr="00FE3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ramach </w:t>
      </w:r>
      <w:r w:rsidRPr="00FE3EF0">
        <w:rPr>
          <w:rFonts w:ascii="Times New Roman" w:hAnsi="Times New Roman" w:cs="Times New Roman"/>
          <w:bCs/>
          <w:sz w:val="24"/>
          <w:szCs w:val="24"/>
        </w:rPr>
        <w:t>Regionalnego Programu Operacyjnego Województwa Kujawsko - Pomorskiego na lata 2014-2020</w:t>
      </w:r>
      <w:r w:rsidR="001846A7" w:rsidRPr="00FE3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846A7" w:rsidRPr="00FE3EF0" w:rsidRDefault="005177AE" w:rsidP="001846A7">
      <w:pPr>
        <w:shd w:val="clear" w:color="auto" w:fill="FFFFFF"/>
        <w:spacing w:after="0" w:line="225" w:lineRule="atLeast"/>
        <w:ind w:left="3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2.   </w:t>
      </w:r>
      <w:r w:rsidR="001846A7" w:rsidRPr="00FE3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podlegają wykluczeniu z ubiegania się o dofinansowanie na podstawie art. 207 ust. 4 ustawy z dnia 27 sierpnia 2009 r. o finansach publicznych; art. 12 ust. 1 pkt 1 ustawy z dnia 15 czerwca 2012 r. o skutkach powierzania wykonywania prac cudzoziemcom przebywającym wbrew przepisom na terytorium Rzeczypospolitej Polskiej (Dz. U. poz. 769), art. 9 ust. 1 pkt 2a ustawy z dnia 28 października 2002 r. o odpowiedzialności podmiotów zbiorowych za czyny zabronione pod groźbą kary (tj. Dz. U. 2014 r. poz. 1417).</w:t>
      </w:r>
    </w:p>
    <w:p w:rsidR="001846A7" w:rsidRPr="00FE3EF0" w:rsidRDefault="005177AE" w:rsidP="001846A7">
      <w:pPr>
        <w:shd w:val="clear" w:color="auto" w:fill="FFFFFF"/>
        <w:spacing w:after="0" w:line="225" w:lineRule="atLeast"/>
        <w:ind w:left="3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3.   </w:t>
      </w:r>
      <w:r w:rsidR="001846A7" w:rsidRPr="00FE3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zalegają z opłaceniem składek wobec Zakładu Ubezpieczeń Społecznych</w:t>
      </w:r>
    </w:p>
    <w:p w:rsidR="001846A7" w:rsidRPr="00FE3EF0" w:rsidRDefault="005177AE" w:rsidP="001846A7">
      <w:pPr>
        <w:shd w:val="clear" w:color="auto" w:fill="FFFFFF"/>
        <w:spacing w:after="0" w:line="225" w:lineRule="atLeast"/>
        <w:ind w:left="3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4.   </w:t>
      </w:r>
      <w:r w:rsidR="001846A7" w:rsidRPr="00FE3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zalegają z opłaceniem składek wobec Urzędu Skarbowego</w:t>
      </w:r>
    </w:p>
    <w:p w:rsidR="001846A7" w:rsidRPr="00FE3EF0" w:rsidRDefault="001846A7" w:rsidP="001846A7">
      <w:pPr>
        <w:shd w:val="clear" w:color="auto" w:fill="FFFFFF"/>
        <w:spacing w:after="0" w:line="225" w:lineRule="atLeast"/>
        <w:ind w:left="-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846A7" w:rsidRPr="00FE3EF0" w:rsidRDefault="001846A7" w:rsidP="001846A7">
      <w:pPr>
        <w:shd w:val="clear" w:color="auto" w:fill="FFFFFF"/>
        <w:spacing w:after="0" w:line="225" w:lineRule="atLeast"/>
        <w:ind w:left="-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czym zastrzega się, że:</w:t>
      </w:r>
    </w:p>
    <w:p w:rsidR="001846A7" w:rsidRPr="00FE3EF0" w:rsidRDefault="001846A7" w:rsidP="001846A7">
      <w:pPr>
        <w:shd w:val="clear" w:color="auto" w:fill="FFFFFF"/>
        <w:spacing w:after="0" w:line="225" w:lineRule="atLeast"/>
        <w:ind w:left="-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846A7" w:rsidRPr="00FE3EF0" w:rsidRDefault="001846A7" w:rsidP="001846A7">
      <w:pPr>
        <w:shd w:val="clear" w:color="auto" w:fill="FFFFFF"/>
        <w:spacing w:after="0" w:line="225" w:lineRule="atLeast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     Jeden podmiot może złożyć tylko jedną ofertę.</w:t>
      </w:r>
    </w:p>
    <w:p w:rsidR="001846A7" w:rsidRPr="00FE3EF0" w:rsidRDefault="001846A7" w:rsidP="001846A7">
      <w:pPr>
        <w:shd w:val="clear" w:color="auto" w:fill="FFFFFF"/>
        <w:spacing w:after="0" w:line="225" w:lineRule="atLeast"/>
        <w:ind w:left="30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     Nie dopuszcza się do udziału w postępowaniu konsorcjów.</w:t>
      </w:r>
    </w:p>
    <w:p w:rsidR="001846A7" w:rsidRPr="00FE3EF0" w:rsidRDefault="001846A7" w:rsidP="001846A7">
      <w:pPr>
        <w:shd w:val="clear" w:color="auto" w:fill="FFFFFF"/>
        <w:spacing w:after="0" w:line="225" w:lineRule="atLeast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846A7" w:rsidRPr="00FE3EF0" w:rsidRDefault="001846A7" w:rsidP="001846A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dodatkowe: </w:t>
      </w:r>
    </w:p>
    <w:p w:rsidR="00FE3EF0" w:rsidRDefault="00717901" w:rsidP="00FE3EF0">
      <w:pPr>
        <w:pStyle w:val="Akapitzlist"/>
        <w:numPr>
          <w:ilvl w:val="0"/>
          <w:numId w:val="3"/>
        </w:numPr>
        <w:shd w:val="clear" w:color="auto" w:fill="FFFFFF"/>
        <w:spacing w:after="0" w:line="225" w:lineRule="atLeast"/>
        <w:jc w:val="both"/>
        <w:rPr>
          <w:color w:val="000000"/>
        </w:rPr>
      </w:pPr>
      <w:r w:rsidRPr="00FE3EF0">
        <w:rPr>
          <w:color w:val="000000"/>
        </w:rPr>
        <w:t>Znajomość obszaru realizacji projektu oraz uwarunkowań społecznych wynikająca z prowadzonej działalności na rzecz społeczności lokalnej co najmniej przez 10 lat przed złożeniem wniosku.</w:t>
      </w:r>
    </w:p>
    <w:p w:rsidR="00FE3EF0" w:rsidRDefault="00717901" w:rsidP="00FE3EF0">
      <w:pPr>
        <w:pStyle w:val="Akapitzlist"/>
        <w:numPr>
          <w:ilvl w:val="0"/>
          <w:numId w:val="3"/>
        </w:numPr>
        <w:shd w:val="clear" w:color="auto" w:fill="FFFFFF"/>
        <w:spacing w:after="0" w:line="225" w:lineRule="atLeast"/>
        <w:jc w:val="both"/>
        <w:rPr>
          <w:color w:val="000000"/>
        </w:rPr>
      </w:pPr>
      <w:r w:rsidRPr="00FE3EF0">
        <w:rPr>
          <w:color w:val="000000"/>
        </w:rPr>
        <w:t xml:space="preserve">Doświadczenie </w:t>
      </w:r>
      <w:r w:rsidR="00EB400F" w:rsidRPr="00FE3EF0">
        <w:rPr>
          <w:color w:val="000000"/>
        </w:rPr>
        <w:t>w działalności na rzecz lokalnej społeczności, w tym na rzecz osób starszych, zagrożonych wykluczeniem społecznym.</w:t>
      </w:r>
      <w:r w:rsidRPr="00FE3EF0">
        <w:rPr>
          <w:color w:val="000000"/>
        </w:rPr>
        <w:t xml:space="preserve"> </w:t>
      </w:r>
    </w:p>
    <w:p w:rsidR="00FE3EF0" w:rsidRDefault="008328C9" w:rsidP="00FE3EF0">
      <w:pPr>
        <w:pStyle w:val="Akapitzlist"/>
        <w:numPr>
          <w:ilvl w:val="0"/>
          <w:numId w:val="3"/>
        </w:numPr>
        <w:shd w:val="clear" w:color="auto" w:fill="FFFFFF"/>
        <w:spacing w:after="0" w:line="225" w:lineRule="atLeast"/>
        <w:jc w:val="both"/>
        <w:rPr>
          <w:color w:val="000000"/>
        </w:rPr>
      </w:pPr>
      <w:r w:rsidRPr="00FE3EF0">
        <w:rPr>
          <w:color w:val="000000"/>
        </w:rPr>
        <w:t>Gotowość do zaangażowania w realizację projektu poprzez wsparcie kadrowe oraz merytoryczne, a także wymianę dobrych praktyk i doświadczeń.</w:t>
      </w:r>
    </w:p>
    <w:p w:rsidR="001846A7" w:rsidRPr="00FE3EF0" w:rsidRDefault="00717901" w:rsidP="00FE3EF0">
      <w:pPr>
        <w:pStyle w:val="Akapitzlist"/>
        <w:numPr>
          <w:ilvl w:val="0"/>
          <w:numId w:val="3"/>
        </w:numPr>
        <w:shd w:val="clear" w:color="auto" w:fill="FFFFFF"/>
        <w:spacing w:after="0" w:line="225" w:lineRule="atLeast"/>
        <w:jc w:val="both"/>
        <w:rPr>
          <w:color w:val="000000"/>
        </w:rPr>
      </w:pPr>
      <w:r w:rsidRPr="00FE3EF0">
        <w:rPr>
          <w:color w:val="000000"/>
        </w:rPr>
        <w:t>Przedstawienie propozycji działań skierowanych do osób starszych, zagrożonych wykluczeniem społecznym, które doprowadzą do aktywizacji oraz integracji</w:t>
      </w:r>
      <w:r w:rsidR="00EB400F" w:rsidRPr="00FE3EF0">
        <w:rPr>
          <w:color w:val="000000"/>
        </w:rPr>
        <w:t xml:space="preserve"> społecznej.</w:t>
      </w:r>
    </w:p>
    <w:p w:rsidR="001846A7" w:rsidRPr="00FE3EF0" w:rsidRDefault="001846A7" w:rsidP="001846A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846A7" w:rsidRDefault="001846A7" w:rsidP="001846A7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E3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V. SPOSÓB</w:t>
      </w:r>
      <w:r w:rsidR="00FE3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PRZYGOTOWANIA I ZŁOŻENIA OFERTY:</w:t>
      </w:r>
    </w:p>
    <w:p w:rsidR="00FE3EF0" w:rsidRPr="00FE3EF0" w:rsidRDefault="00FE3EF0" w:rsidP="001846A7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846A7" w:rsidRPr="00FE3EF0" w:rsidRDefault="001846A7" w:rsidP="00FE3EF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ubiegający się o wybór Partnera w procedurze konkursowej jest zobowiązany do przedłożenia następujących dokumentów (oryginał lub uwierzytelniona kopia):</w:t>
      </w:r>
    </w:p>
    <w:p w:rsidR="001846A7" w:rsidRPr="00FE3EF0" w:rsidRDefault="001846A7" w:rsidP="00FE3EF0">
      <w:pPr>
        <w:pStyle w:val="Akapitzlist"/>
        <w:numPr>
          <w:ilvl w:val="0"/>
          <w:numId w:val="9"/>
        </w:numPr>
        <w:shd w:val="clear" w:color="auto" w:fill="FFFFFF"/>
        <w:spacing w:after="0" w:line="225" w:lineRule="atLeast"/>
        <w:jc w:val="both"/>
        <w:rPr>
          <w:color w:val="000000"/>
        </w:rPr>
      </w:pPr>
      <w:r w:rsidRPr="00FE3EF0">
        <w:rPr>
          <w:color w:val="000000"/>
        </w:rPr>
        <w:t>Wypełnionego „Formularza oferty” w oparciu o wzór zawarty w ogłoszeniu.</w:t>
      </w:r>
    </w:p>
    <w:p w:rsidR="001846A7" w:rsidRPr="00FE3EF0" w:rsidRDefault="001846A7" w:rsidP="00FE3EF0">
      <w:pPr>
        <w:pStyle w:val="Akapitzlist"/>
        <w:numPr>
          <w:ilvl w:val="0"/>
          <w:numId w:val="9"/>
        </w:numPr>
        <w:shd w:val="clear" w:color="auto" w:fill="FFFFFF"/>
        <w:spacing w:after="0" w:line="225" w:lineRule="atLeast"/>
        <w:jc w:val="both"/>
        <w:rPr>
          <w:color w:val="000000"/>
        </w:rPr>
      </w:pPr>
      <w:r w:rsidRPr="00FE3EF0">
        <w:rPr>
          <w:color w:val="000000"/>
        </w:rPr>
        <w:t xml:space="preserve">Aktualny odpis z rejestru KRS lub odpowiednio wyciąg z właściwej ewidencji potwierdzający formę </w:t>
      </w:r>
      <w:proofErr w:type="spellStart"/>
      <w:r w:rsidRPr="00FE3EF0">
        <w:rPr>
          <w:color w:val="000000"/>
        </w:rPr>
        <w:t>organizacyjno</w:t>
      </w:r>
      <w:proofErr w:type="spellEnd"/>
      <w:r w:rsidRPr="00FE3EF0">
        <w:rPr>
          <w:color w:val="000000"/>
        </w:rPr>
        <w:t xml:space="preserve"> – prawną podmiotu.</w:t>
      </w:r>
    </w:p>
    <w:p w:rsidR="001846A7" w:rsidRPr="00FE3EF0" w:rsidRDefault="00EB400F" w:rsidP="00FE3EF0">
      <w:pPr>
        <w:pStyle w:val="Akapitzlist"/>
        <w:numPr>
          <w:ilvl w:val="0"/>
          <w:numId w:val="9"/>
        </w:numPr>
        <w:shd w:val="clear" w:color="auto" w:fill="FFFFFF"/>
        <w:spacing w:after="0" w:line="225" w:lineRule="atLeast"/>
        <w:jc w:val="both"/>
        <w:rPr>
          <w:color w:val="000000"/>
        </w:rPr>
      </w:pPr>
      <w:r w:rsidRPr="00FE3EF0">
        <w:rPr>
          <w:color w:val="000000"/>
        </w:rPr>
        <w:t>Oświadczenie o nie</w:t>
      </w:r>
      <w:r w:rsidR="001846A7" w:rsidRPr="00FE3EF0">
        <w:rPr>
          <w:color w:val="000000"/>
        </w:rPr>
        <w:t>zalega</w:t>
      </w:r>
      <w:r w:rsidRPr="00FE3EF0">
        <w:rPr>
          <w:color w:val="000000"/>
        </w:rPr>
        <w:t>niu</w:t>
      </w:r>
      <w:r w:rsidR="001846A7" w:rsidRPr="00FE3EF0">
        <w:rPr>
          <w:color w:val="000000"/>
        </w:rPr>
        <w:t xml:space="preserve"> z opłaceniem składek na ubezpieczenie zdrowotne i społeczne.</w:t>
      </w:r>
    </w:p>
    <w:p w:rsidR="001846A7" w:rsidRPr="00FE3EF0" w:rsidRDefault="00EB400F" w:rsidP="00FE3EF0">
      <w:pPr>
        <w:pStyle w:val="Akapitzlist"/>
        <w:numPr>
          <w:ilvl w:val="0"/>
          <w:numId w:val="9"/>
        </w:numPr>
        <w:shd w:val="clear" w:color="auto" w:fill="FFFFFF"/>
        <w:spacing w:after="0" w:line="225" w:lineRule="atLeast"/>
        <w:jc w:val="both"/>
        <w:rPr>
          <w:color w:val="000000"/>
        </w:rPr>
      </w:pPr>
      <w:r w:rsidRPr="00FE3EF0">
        <w:rPr>
          <w:color w:val="000000"/>
        </w:rPr>
        <w:t>Oświadczenie o nie</w:t>
      </w:r>
      <w:r w:rsidR="001846A7" w:rsidRPr="00FE3EF0">
        <w:rPr>
          <w:color w:val="000000"/>
        </w:rPr>
        <w:t>zalega</w:t>
      </w:r>
      <w:r w:rsidRPr="00FE3EF0">
        <w:rPr>
          <w:color w:val="000000"/>
        </w:rPr>
        <w:t>niu</w:t>
      </w:r>
      <w:r w:rsidR="001846A7" w:rsidRPr="00FE3EF0">
        <w:rPr>
          <w:color w:val="000000"/>
        </w:rPr>
        <w:t xml:space="preserve"> z opłacaniem podatków.</w:t>
      </w:r>
    </w:p>
    <w:p w:rsidR="001846A7" w:rsidRPr="00FE3EF0" w:rsidRDefault="001846A7" w:rsidP="00FE3EF0">
      <w:pPr>
        <w:pStyle w:val="Akapitzlist"/>
        <w:numPr>
          <w:ilvl w:val="0"/>
          <w:numId w:val="9"/>
        </w:numPr>
        <w:shd w:val="clear" w:color="auto" w:fill="FFFFFF"/>
        <w:spacing w:after="0" w:line="225" w:lineRule="atLeast"/>
        <w:jc w:val="both"/>
        <w:rPr>
          <w:color w:val="000000"/>
        </w:rPr>
      </w:pPr>
      <w:r w:rsidRPr="00FE3EF0">
        <w:rPr>
          <w:color w:val="000000"/>
        </w:rPr>
        <w:t xml:space="preserve">Oświadczenia podmiotu składającego ofertę potwierdzające, że żadna z osób reprezentujących podmiot nie była prawomocnie skazana za przestępstwa określone w art. 229 lub art. 230a ustawy z dnia 6 czerwca 1997 r. Kodeks karny (Dz. U. Nr 88, poz. 553 z </w:t>
      </w:r>
      <w:proofErr w:type="spellStart"/>
      <w:r w:rsidRPr="00FE3EF0">
        <w:rPr>
          <w:color w:val="000000"/>
        </w:rPr>
        <w:t>późn</w:t>
      </w:r>
      <w:proofErr w:type="spellEnd"/>
      <w:r w:rsidRPr="00FE3EF0">
        <w:rPr>
          <w:color w:val="000000"/>
        </w:rPr>
        <w:t>. zm.)</w:t>
      </w:r>
      <w:r w:rsidR="008328C9" w:rsidRPr="00FE3EF0">
        <w:rPr>
          <w:color w:val="000000"/>
        </w:rPr>
        <w:t>.</w:t>
      </w:r>
    </w:p>
    <w:p w:rsidR="001846A7" w:rsidRPr="00FE3EF0" w:rsidRDefault="001846A7" w:rsidP="00FE3EF0">
      <w:pPr>
        <w:pStyle w:val="Akapitzlist"/>
        <w:numPr>
          <w:ilvl w:val="0"/>
          <w:numId w:val="9"/>
        </w:numPr>
        <w:shd w:val="clear" w:color="auto" w:fill="FFFFFF"/>
        <w:spacing w:after="0" w:line="225" w:lineRule="atLeast"/>
        <w:jc w:val="both"/>
        <w:rPr>
          <w:color w:val="000000"/>
        </w:rPr>
      </w:pPr>
      <w:r w:rsidRPr="00FE3EF0">
        <w:rPr>
          <w:color w:val="000000"/>
        </w:rPr>
        <w:t xml:space="preserve">Oświadczenie podmiotu składającego ofertę o gotowości </w:t>
      </w:r>
      <w:r w:rsidR="008328C9" w:rsidRPr="00FE3EF0">
        <w:rPr>
          <w:color w:val="000000"/>
        </w:rPr>
        <w:t>zaangażowania w realizację projektu.</w:t>
      </w:r>
    </w:p>
    <w:p w:rsidR="001846A7" w:rsidRPr="00FE3EF0" w:rsidRDefault="001846A7" w:rsidP="00FE3EF0">
      <w:pPr>
        <w:pStyle w:val="Akapitzlist"/>
        <w:numPr>
          <w:ilvl w:val="0"/>
          <w:numId w:val="9"/>
        </w:numPr>
        <w:shd w:val="clear" w:color="auto" w:fill="FFFFFF"/>
        <w:spacing w:after="0" w:line="225" w:lineRule="atLeast"/>
        <w:jc w:val="both"/>
        <w:rPr>
          <w:color w:val="000000"/>
        </w:rPr>
      </w:pPr>
      <w:r w:rsidRPr="00FE3EF0">
        <w:rPr>
          <w:color w:val="000000"/>
        </w:rPr>
        <w:lastRenderedPageBreak/>
        <w:t>Dokumenty poświadcz</w:t>
      </w:r>
      <w:r w:rsidR="008328C9" w:rsidRPr="00FE3EF0">
        <w:rPr>
          <w:color w:val="000000"/>
        </w:rPr>
        <w:t>ające spełnienie wymogów naboru (np. statut, potwierdzenie posiadanego doświadczenia itp.).</w:t>
      </w:r>
    </w:p>
    <w:p w:rsidR="008328C9" w:rsidRPr="00FE3EF0" w:rsidRDefault="008328C9" w:rsidP="001846A7">
      <w:pPr>
        <w:shd w:val="clear" w:color="auto" w:fill="FFFFFF"/>
        <w:spacing w:after="0" w:line="225" w:lineRule="atLeast"/>
        <w:ind w:left="3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846A7" w:rsidRPr="00FE3EF0" w:rsidRDefault="001846A7" w:rsidP="001846A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Spośród ocenionych ofert wybrana zostanie oferta, która spełnia wszystkie wymogi formalne i uzyskała najwyższą </w:t>
      </w:r>
      <w:r w:rsidR="008328C9" w:rsidRPr="00FE3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ocenę</w:t>
      </w:r>
      <w:r w:rsidRPr="00FE3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Komisji Konkursowej.</w:t>
      </w:r>
    </w:p>
    <w:p w:rsidR="001846A7" w:rsidRPr="00FE3EF0" w:rsidRDefault="001846A7" w:rsidP="001846A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Wybranemu Podmiotowi/Podmiotom Ogłaszający konkurs zaoferuje sformalizowanie warunków współpracy np. poprzez zawarcie umowy partnerskiej, która określi w </w:t>
      </w:r>
      <w:r w:rsidR="008328C9" w:rsidRPr="00FE3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szczególności zadania partnerów oraz</w:t>
      </w:r>
      <w:r w:rsidRPr="00FE3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zasady wspól</w:t>
      </w:r>
      <w:r w:rsidR="008328C9" w:rsidRPr="00FE3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nego zarządzania projektem.</w:t>
      </w:r>
    </w:p>
    <w:p w:rsidR="001846A7" w:rsidRPr="00FE3EF0" w:rsidRDefault="001846A7" w:rsidP="001846A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846A7" w:rsidRPr="00FE3EF0" w:rsidRDefault="001846A7" w:rsidP="00FE3EF0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VI. TERMIN, MIEJSCE I SPOSÓB SKŁADANIA OFERT:</w:t>
      </w:r>
    </w:p>
    <w:p w:rsidR="001846A7" w:rsidRPr="00FE3EF0" w:rsidRDefault="001846A7" w:rsidP="00FE3EF0">
      <w:pPr>
        <w:pStyle w:val="Akapitzlist"/>
        <w:numPr>
          <w:ilvl w:val="0"/>
          <w:numId w:val="7"/>
        </w:numPr>
        <w:shd w:val="clear" w:color="auto" w:fill="FFFFFF"/>
        <w:spacing w:after="0" w:line="225" w:lineRule="atLeast"/>
        <w:jc w:val="both"/>
        <w:rPr>
          <w:color w:val="000000"/>
        </w:rPr>
      </w:pPr>
      <w:r w:rsidRPr="00FE3EF0">
        <w:rPr>
          <w:color w:val="000000"/>
        </w:rPr>
        <w:t>Ofertę wraz z załącznikami należy przedstawić w języku polskim w formie pisemnej wg. wzoru załączonego do niniejszego ogłoszenia.</w:t>
      </w:r>
    </w:p>
    <w:p w:rsidR="001846A7" w:rsidRPr="00FE3EF0" w:rsidRDefault="001846A7" w:rsidP="00FE3EF0">
      <w:pPr>
        <w:pStyle w:val="Akapitzlist"/>
        <w:numPr>
          <w:ilvl w:val="0"/>
          <w:numId w:val="7"/>
        </w:numPr>
        <w:shd w:val="clear" w:color="auto" w:fill="FFFFFF"/>
        <w:spacing w:after="0" w:line="225" w:lineRule="atLeast"/>
        <w:jc w:val="both"/>
        <w:rPr>
          <w:color w:val="000000"/>
        </w:rPr>
      </w:pPr>
      <w:r w:rsidRPr="00FE3EF0">
        <w:rPr>
          <w:color w:val="000000"/>
        </w:rPr>
        <w:t>Oferta powinna zawierać wszystkie niezbędne informacje zgodnie z wymaganiami wobec partnera i zakresu oferty określonymi w niniejszym ogłoszeniu.</w:t>
      </w:r>
    </w:p>
    <w:p w:rsidR="001846A7" w:rsidRPr="00FE3EF0" w:rsidRDefault="001846A7" w:rsidP="00FE3EF0">
      <w:pPr>
        <w:pStyle w:val="Akapitzlist"/>
        <w:numPr>
          <w:ilvl w:val="0"/>
          <w:numId w:val="7"/>
        </w:numPr>
        <w:shd w:val="clear" w:color="auto" w:fill="FFFFFF"/>
        <w:spacing w:after="0" w:line="225" w:lineRule="atLeast"/>
        <w:jc w:val="both"/>
        <w:rPr>
          <w:color w:val="000000"/>
        </w:rPr>
      </w:pPr>
      <w:r w:rsidRPr="00FE3EF0">
        <w:rPr>
          <w:color w:val="000000"/>
        </w:rPr>
        <w:t>Oferta oraz wszystkie niezbędne załączniki składane w ramach konkursu powinny być podpisane przez osobę/osoby upoważnioną do reprezentowania podmiotu składającego ofertę, zgodnie z zasadą reprezentacji wynikającą z postanowień odpowiednich przepisów prawnych lub prawidłowo spisanego pełnomocnictwa (pełnomocnictwo należy dołączyć do oferty).</w:t>
      </w:r>
    </w:p>
    <w:p w:rsidR="001846A7" w:rsidRPr="00FE3EF0" w:rsidRDefault="001846A7" w:rsidP="00FE3EF0">
      <w:pPr>
        <w:pStyle w:val="Akapitzlist"/>
        <w:numPr>
          <w:ilvl w:val="0"/>
          <w:numId w:val="7"/>
        </w:numPr>
        <w:shd w:val="clear" w:color="auto" w:fill="FFFFFF"/>
        <w:spacing w:after="0" w:line="225" w:lineRule="atLeast"/>
        <w:jc w:val="both"/>
        <w:rPr>
          <w:color w:val="000000"/>
        </w:rPr>
      </w:pPr>
      <w:r w:rsidRPr="00FE3EF0">
        <w:rPr>
          <w:color w:val="000000"/>
        </w:rPr>
        <w:t>Oferta powinna być podpisana w sposób umożliwiający identyfikację osoby składającej podpis (np. czytelny podpis składający się z pełnego imienia i nazwiska lub podpis nieczytelny opatrzony pieczęcią imienną). Ofertę wraz z załącznikami ( w formie spójnie spiętego pliku dokumentów) należy dostarczyć w jednym egzemplarzu w zaklejonej kopercie osobiście lub listownie na adres</w:t>
      </w:r>
      <w:r w:rsidRPr="00FE3EF0">
        <w:rPr>
          <w:b/>
          <w:bCs/>
          <w:color w:val="000000"/>
        </w:rPr>
        <w:t xml:space="preserve">: </w:t>
      </w:r>
      <w:r w:rsidR="008328C9" w:rsidRPr="00FE3EF0">
        <w:rPr>
          <w:b/>
          <w:bCs/>
          <w:color w:val="000000"/>
        </w:rPr>
        <w:t>Urzą</w:t>
      </w:r>
      <w:r w:rsidR="00F62095">
        <w:rPr>
          <w:b/>
          <w:bCs/>
          <w:color w:val="000000"/>
        </w:rPr>
        <w:t>d Miejski</w:t>
      </w:r>
      <w:r w:rsidR="008328C9" w:rsidRPr="00FE3EF0">
        <w:rPr>
          <w:b/>
          <w:bCs/>
          <w:color w:val="000000"/>
        </w:rPr>
        <w:t xml:space="preserve"> w Lipnie</w:t>
      </w:r>
      <w:r w:rsidRPr="00FE3EF0">
        <w:rPr>
          <w:b/>
          <w:bCs/>
          <w:color w:val="000000"/>
        </w:rPr>
        <w:t xml:space="preserve">, </w:t>
      </w:r>
      <w:r w:rsidR="008328C9" w:rsidRPr="00FE3EF0">
        <w:rPr>
          <w:b/>
          <w:bCs/>
          <w:color w:val="000000"/>
        </w:rPr>
        <w:t>Plac Dekerta 8,</w:t>
      </w:r>
      <w:r w:rsidRPr="00FE3EF0">
        <w:rPr>
          <w:b/>
          <w:bCs/>
          <w:color w:val="000000"/>
        </w:rPr>
        <w:t xml:space="preserve"> </w:t>
      </w:r>
      <w:r w:rsidR="001D3585">
        <w:rPr>
          <w:b/>
          <w:bCs/>
          <w:color w:val="000000"/>
        </w:rPr>
        <w:br/>
      </w:r>
      <w:bookmarkStart w:id="0" w:name="_GoBack"/>
      <w:bookmarkEnd w:id="0"/>
      <w:r w:rsidR="008328C9" w:rsidRPr="00FE3EF0">
        <w:rPr>
          <w:b/>
          <w:bCs/>
          <w:color w:val="000000"/>
        </w:rPr>
        <w:t>87-600 Lipno</w:t>
      </w:r>
      <w:r w:rsidRPr="00FE3EF0">
        <w:rPr>
          <w:color w:val="000000"/>
        </w:rPr>
        <w:t>, z adnotacją: „KONKURS NA WYBÓR PARTNERA (spoza sektora finansów publicznych)</w:t>
      </w:r>
      <w:r w:rsidR="008328C9" w:rsidRPr="00FE3EF0">
        <w:rPr>
          <w:color w:val="000000"/>
        </w:rPr>
        <w:t>”.</w:t>
      </w:r>
    </w:p>
    <w:p w:rsidR="001846A7" w:rsidRPr="00FE3EF0" w:rsidRDefault="001846A7" w:rsidP="00FE3EF0">
      <w:pPr>
        <w:pStyle w:val="Akapitzlist"/>
        <w:numPr>
          <w:ilvl w:val="0"/>
          <w:numId w:val="7"/>
        </w:numPr>
        <w:shd w:val="clear" w:color="auto" w:fill="FFFFFF"/>
        <w:spacing w:after="0" w:line="225" w:lineRule="atLeast"/>
        <w:jc w:val="both"/>
        <w:rPr>
          <w:color w:val="000000"/>
        </w:rPr>
      </w:pPr>
      <w:r w:rsidRPr="00FE3EF0">
        <w:rPr>
          <w:color w:val="000000"/>
        </w:rPr>
        <w:t>Termin składania ofert: Ofertę nal</w:t>
      </w:r>
      <w:r w:rsidR="008328C9" w:rsidRPr="00FE3EF0">
        <w:rPr>
          <w:color w:val="000000"/>
        </w:rPr>
        <w:t xml:space="preserve">eży złożyć w terminie </w:t>
      </w:r>
      <w:r w:rsidR="008328C9" w:rsidRPr="001D3585">
        <w:rPr>
          <w:b/>
          <w:color w:val="000000"/>
        </w:rPr>
        <w:t>do dnia 26.04.2017</w:t>
      </w:r>
      <w:r w:rsidR="001D3585">
        <w:rPr>
          <w:b/>
          <w:color w:val="000000"/>
        </w:rPr>
        <w:t xml:space="preserve"> r. do godz. 09:</w:t>
      </w:r>
      <w:r w:rsidRPr="001D3585">
        <w:rPr>
          <w:b/>
          <w:color w:val="000000"/>
        </w:rPr>
        <w:t>00.</w:t>
      </w:r>
      <w:r w:rsidRPr="00FE3EF0">
        <w:rPr>
          <w:color w:val="000000"/>
        </w:rPr>
        <w:t xml:space="preserve"> Decyduje data i godzina wpływu oferty do jednostki. Oferty, które wpłyną po tym terminie nie będą rozpatrywane.</w:t>
      </w:r>
    </w:p>
    <w:p w:rsidR="001846A7" w:rsidRPr="00FE3EF0" w:rsidRDefault="001846A7" w:rsidP="00FE3EF0">
      <w:pPr>
        <w:pStyle w:val="Akapitzlist"/>
        <w:numPr>
          <w:ilvl w:val="0"/>
          <w:numId w:val="7"/>
        </w:numPr>
        <w:shd w:val="clear" w:color="auto" w:fill="FFFFFF"/>
        <w:spacing w:after="0" w:line="225" w:lineRule="atLeast"/>
        <w:jc w:val="both"/>
        <w:rPr>
          <w:color w:val="000000"/>
        </w:rPr>
      </w:pPr>
      <w:r w:rsidRPr="00FE3EF0">
        <w:rPr>
          <w:color w:val="000000"/>
        </w:rPr>
        <w:t>Po upływie terminu składania ofert, Komisja Konkursowa dokona ich otwarcia, a następnie przeprowadzi czynności badania i oceny złożonych ofert w celu wyboru oferty najkorzystniejszej/</w:t>
      </w:r>
      <w:proofErr w:type="spellStart"/>
      <w:r w:rsidRPr="00FE3EF0">
        <w:rPr>
          <w:color w:val="000000"/>
        </w:rPr>
        <w:t>ych</w:t>
      </w:r>
      <w:proofErr w:type="spellEnd"/>
      <w:r w:rsidRPr="00FE3EF0">
        <w:rPr>
          <w:color w:val="000000"/>
        </w:rPr>
        <w:t>.</w:t>
      </w:r>
    </w:p>
    <w:p w:rsidR="001846A7" w:rsidRPr="00FE3EF0" w:rsidRDefault="001846A7" w:rsidP="001846A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Osoba do kontaktu w sprawie naboru: </w:t>
      </w:r>
      <w:r w:rsidR="008328C9" w:rsidRPr="00FE3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Daniel Świdurski – Tel. (54</w:t>
      </w:r>
      <w:r w:rsidRPr="00FE3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) </w:t>
      </w:r>
      <w:r w:rsidR="008328C9" w:rsidRPr="00FE3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288 42 33</w:t>
      </w:r>
      <w:r w:rsidR="00A3598C" w:rsidRPr="00FE3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1846A7" w:rsidRPr="00FE3EF0" w:rsidRDefault="001846A7" w:rsidP="001846A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1846A7" w:rsidRPr="00FE3EF0" w:rsidRDefault="001846A7" w:rsidP="00FE3EF0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3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VII DODATKOWE INFORMACJE:</w:t>
      </w:r>
    </w:p>
    <w:p w:rsidR="001846A7" w:rsidRPr="00FE3EF0" w:rsidRDefault="001846A7" w:rsidP="00FE3EF0">
      <w:pPr>
        <w:pStyle w:val="Akapitzlist"/>
        <w:numPr>
          <w:ilvl w:val="0"/>
          <w:numId w:val="5"/>
        </w:numPr>
        <w:shd w:val="clear" w:color="auto" w:fill="FFFFFF"/>
        <w:spacing w:after="0" w:line="225" w:lineRule="atLeast"/>
        <w:jc w:val="both"/>
        <w:rPr>
          <w:color w:val="000000"/>
        </w:rPr>
      </w:pPr>
      <w:r w:rsidRPr="00FE3EF0">
        <w:rPr>
          <w:color w:val="000000"/>
        </w:rPr>
        <w:t xml:space="preserve">W przypadku wystąpienia przyczyn skutkujących brakiem możliwości zawarcia umowy partnerskiej z wybranym w drodze niniejszego konkursu podmiotem, Ogłaszający konkurs zastrzega sobie prawo zawarcia umowy partnerskiej z podmiotem, którego oferta uzyskała w kolejności najwyższą </w:t>
      </w:r>
      <w:r w:rsidR="00A3598C" w:rsidRPr="00FE3EF0">
        <w:rPr>
          <w:color w:val="000000"/>
        </w:rPr>
        <w:t>ocenę</w:t>
      </w:r>
      <w:r w:rsidRPr="00FE3EF0">
        <w:rPr>
          <w:color w:val="000000"/>
        </w:rPr>
        <w:t>.</w:t>
      </w:r>
    </w:p>
    <w:p w:rsidR="001846A7" w:rsidRPr="00FE3EF0" w:rsidRDefault="001846A7" w:rsidP="00FE3EF0">
      <w:pPr>
        <w:pStyle w:val="Akapitzlist"/>
        <w:numPr>
          <w:ilvl w:val="0"/>
          <w:numId w:val="5"/>
        </w:numPr>
        <w:shd w:val="clear" w:color="auto" w:fill="FFFFFF"/>
        <w:spacing w:after="0" w:line="225" w:lineRule="atLeast"/>
        <w:jc w:val="both"/>
        <w:rPr>
          <w:color w:val="000000"/>
        </w:rPr>
      </w:pPr>
      <w:r w:rsidRPr="00FE3EF0">
        <w:rPr>
          <w:color w:val="000000"/>
        </w:rPr>
        <w:t>Ogłaszający zastrzega sobie prawo do negocjowania warunków realizacji Projektu, rozstrzygnięcia niniejszego konkursu bez wyboru żadnego z oferentów oraz unieważnienia konkursu w każdej chwili bez podania przyczyn.</w:t>
      </w:r>
    </w:p>
    <w:p w:rsidR="006F7E5B" w:rsidRPr="00FE3EF0" w:rsidRDefault="001846A7" w:rsidP="001846A7">
      <w:pPr>
        <w:pStyle w:val="Akapitzlist"/>
        <w:numPr>
          <w:ilvl w:val="0"/>
          <w:numId w:val="5"/>
        </w:numPr>
        <w:shd w:val="clear" w:color="auto" w:fill="FFFFFF"/>
        <w:spacing w:after="0" w:line="225" w:lineRule="atLeast"/>
        <w:jc w:val="both"/>
        <w:rPr>
          <w:color w:val="000000"/>
        </w:rPr>
      </w:pPr>
      <w:r w:rsidRPr="00FE3EF0">
        <w:rPr>
          <w:color w:val="000000"/>
        </w:rPr>
        <w:t xml:space="preserve">Ogłaszający zastrzega sobie prawo anulowania partnerstwa zawiązanego z wybranym oferentem w przypadku niezłożenia projektu w konkursie </w:t>
      </w:r>
      <w:r w:rsidR="00A3598C" w:rsidRPr="00FE3EF0">
        <w:t>nr RPKP.06.01.02-IZ.00-04-067/16</w:t>
      </w:r>
      <w:r w:rsidR="00A3598C" w:rsidRPr="00FE3EF0">
        <w:t>.</w:t>
      </w:r>
    </w:p>
    <w:sectPr w:rsidR="006F7E5B" w:rsidRPr="00FE3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BE" w:rsidRDefault="00EB2ABE" w:rsidP="008328C9">
      <w:pPr>
        <w:spacing w:after="0" w:line="240" w:lineRule="auto"/>
      </w:pPr>
      <w:r>
        <w:separator/>
      </w:r>
    </w:p>
  </w:endnote>
  <w:endnote w:type="continuationSeparator" w:id="0">
    <w:p w:rsidR="00EB2ABE" w:rsidRDefault="00EB2ABE" w:rsidP="0083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BE" w:rsidRDefault="00EB2ABE" w:rsidP="008328C9">
      <w:pPr>
        <w:spacing w:after="0" w:line="240" w:lineRule="auto"/>
      </w:pPr>
      <w:r>
        <w:separator/>
      </w:r>
    </w:p>
  </w:footnote>
  <w:footnote w:type="continuationSeparator" w:id="0">
    <w:p w:rsidR="00EB2ABE" w:rsidRDefault="00EB2ABE" w:rsidP="00832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544"/>
    <w:multiLevelType w:val="hybridMultilevel"/>
    <w:tmpl w:val="313C346A"/>
    <w:lvl w:ilvl="0" w:tplc="BEA08124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73116"/>
    <w:multiLevelType w:val="hybridMultilevel"/>
    <w:tmpl w:val="D4148386"/>
    <w:lvl w:ilvl="0" w:tplc="39DAE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16E9E"/>
    <w:multiLevelType w:val="hybridMultilevel"/>
    <w:tmpl w:val="A086CB86"/>
    <w:lvl w:ilvl="0" w:tplc="BEA08124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">
    <w:nsid w:val="22C8171B"/>
    <w:multiLevelType w:val="multilevel"/>
    <w:tmpl w:val="3FECC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86A3D"/>
    <w:multiLevelType w:val="hybridMultilevel"/>
    <w:tmpl w:val="FFAC12F4"/>
    <w:lvl w:ilvl="0" w:tplc="BEA08124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5">
    <w:nsid w:val="590B4566"/>
    <w:multiLevelType w:val="hybridMultilevel"/>
    <w:tmpl w:val="AAF4FB0A"/>
    <w:lvl w:ilvl="0" w:tplc="BEA08124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6">
    <w:nsid w:val="5A7F1657"/>
    <w:multiLevelType w:val="hybridMultilevel"/>
    <w:tmpl w:val="D2520C5A"/>
    <w:lvl w:ilvl="0" w:tplc="BEA08124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>
    <w:nsid w:val="605D29EA"/>
    <w:multiLevelType w:val="hybridMultilevel"/>
    <w:tmpl w:val="57B8BCE8"/>
    <w:lvl w:ilvl="0" w:tplc="BEA08124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96E6116"/>
    <w:multiLevelType w:val="multilevel"/>
    <w:tmpl w:val="A236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2A59E4"/>
    <w:multiLevelType w:val="hybridMultilevel"/>
    <w:tmpl w:val="B824D282"/>
    <w:lvl w:ilvl="0" w:tplc="BEA08124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B8"/>
    <w:rsid w:val="001846A7"/>
    <w:rsid w:val="001D3585"/>
    <w:rsid w:val="00270CB8"/>
    <w:rsid w:val="005177AE"/>
    <w:rsid w:val="006F7E5B"/>
    <w:rsid w:val="0070411B"/>
    <w:rsid w:val="00717901"/>
    <w:rsid w:val="008328C9"/>
    <w:rsid w:val="009B6824"/>
    <w:rsid w:val="00A3598C"/>
    <w:rsid w:val="00EB2ABE"/>
    <w:rsid w:val="00EB400F"/>
    <w:rsid w:val="00F62095"/>
    <w:rsid w:val="00FE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70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70C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70CB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70CB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270CB8"/>
    <w:rPr>
      <w:color w:val="0000FF"/>
      <w:u w:val="single"/>
    </w:rPr>
  </w:style>
  <w:style w:type="character" w:customStyle="1" w:styleId="resize">
    <w:name w:val="resize"/>
    <w:basedOn w:val="Domylnaczcionkaakapitu"/>
    <w:rsid w:val="00270CB8"/>
  </w:style>
  <w:style w:type="character" w:customStyle="1" w:styleId="apple-converted-space">
    <w:name w:val="apple-converted-space"/>
    <w:basedOn w:val="Domylnaczcionkaakapitu"/>
    <w:rsid w:val="00270CB8"/>
  </w:style>
  <w:style w:type="paragraph" w:styleId="NormalnyWeb">
    <w:name w:val="Normal (Web)"/>
    <w:basedOn w:val="Normalny"/>
    <w:uiPriority w:val="99"/>
    <w:semiHidden/>
    <w:unhideWhenUsed/>
    <w:rsid w:val="0027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0CB8"/>
    <w:rPr>
      <w:b/>
      <w:bCs/>
    </w:rPr>
  </w:style>
  <w:style w:type="paragraph" w:customStyle="1" w:styleId="Tytu1">
    <w:name w:val="Tytuł1"/>
    <w:basedOn w:val="Normalny"/>
    <w:rsid w:val="0018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28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28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28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70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70C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70CB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70CB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270CB8"/>
    <w:rPr>
      <w:color w:val="0000FF"/>
      <w:u w:val="single"/>
    </w:rPr>
  </w:style>
  <w:style w:type="character" w:customStyle="1" w:styleId="resize">
    <w:name w:val="resize"/>
    <w:basedOn w:val="Domylnaczcionkaakapitu"/>
    <w:rsid w:val="00270CB8"/>
  </w:style>
  <w:style w:type="character" w:customStyle="1" w:styleId="apple-converted-space">
    <w:name w:val="apple-converted-space"/>
    <w:basedOn w:val="Domylnaczcionkaakapitu"/>
    <w:rsid w:val="00270CB8"/>
  </w:style>
  <w:style w:type="paragraph" w:styleId="NormalnyWeb">
    <w:name w:val="Normal (Web)"/>
    <w:basedOn w:val="Normalny"/>
    <w:uiPriority w:val="99"/>
    <w:semiHidden/>
    <w:unhideWhenUsed/>
    <w:rsid w:val="0027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0CB8"/>
    <w:rPr>
      <w:b/>
      <w:bCs/>
    </w:rPr>
  </w:style>
  <w:style w:type="paragraph" w:customStyle="1" w:styleId="Tytu1">
    <w:name w:val="Tytuł1"/>
    <w:basedOn w:val="Normalny"/>
    <w:rsid w:val="0018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28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28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2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lipn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1143</Words>
  <Characters>6861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Świdurski</dc:creator>
  <cp:lastModifiedBy>Daniel Świdurski</cp:lastModifiedBy>
  <cp:revision>8</cp:revision>
  <cp:lastPrinted>2017-04-05T09:50:00Z</cp:lastPrinted>
  <dcterms:created xsi:type="dcterms:W3CDTF">2017-04-04T07:42:00Z</dcterms:created>
  <dcterms:modified xsi:type="dcterms:W3CDTF">2017-04-05T11:42:00Z</dcterms:modified>
</cp:coreProperties>
</file>