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C" w:rsidRPr="00B86334" w:rsidRDefault="00526788" w:rsidP="00B134BC">
      <w:pPr>
        <w:spacing w:line="240" w:lineRule="auto"/>
        <w:ind w:left="57"/>
        <w:rPr>
          <w:rFonts w:ascii="Times New Roman" w:hAnsi="Times New Roman"/>
          <w:b/>
        </w:rPr>
      </w:pPr>
      <w:r w:rsidRPr="00443A92">
        <w:rPr>
          <w:b/>
          <w:bCs/>
          <w:color w:val="333333"/>
        </w:rPr>
        <w:t>INFORMACJA o wydaniu decyzji umarzającej postępowanie w sprawie wydania decyzji o środowiskowych uw</w:t>
      </w:r>
      <w:r w:rsidR="00BC4FA2">
        <w:rPr>
          <w:b/>
          <w:bCs/>
          <w:color w:val="333333"/>
        </w:rPr>
        <w:t>a</w:t>
      </w:r>
      <w:r w:rsidRPr="00443A92">
        <w:rPr>
          <w:b/>
          <w:bCs/>
          <w:color w:val="333333"/>
        </w:rPr>
        <w:t>runko</w:t>
      </w:r>
      <w:r w:rsidR="00BC4FA2">
        <w:rPr>
          <w:b/>
          <w:bCs/>
          <w:color w:val="333333"/>
        </w:rPr>
        <w:t>w</w:t>
      </w:r>
      <w:r w:rsidRPr="00443A92">
        <w:rPr>
          <w:b/>
          <w:bCs/>
          <w:color w:val="333333"/>
        </w:rPr>
        <w:t>aniach dla przedsięwzięcia pn.</w:t>
      </w:r>
      <w:r w:rsidR="00B134BC" w:rsidRPr="00B86334">
        <w:rPr>
          <w:rFonts w:ascii="Times New Roman" w:hAnsi="Times New Roman"/>
          <w:b/>
        </w:rPr>
        <w:t xml:space="preserve">„Zwiększenie  konkurencyjności firmy FUWK KONWEKTOR  Sp. z </w:t>
      </w:r>
      <w:proofErr w:type="spellStart"/>
      <w:r w:rsidR="00B134BC" w:rsidRPr="00B86334">
        <w:rPr>
          <w:rFonts w:ascii="Times New Roman" w:hAnsi="Times New Roman"/>
          <w:b/>
        </w:rPr>
        <w:t>o.o</w:t>
      </w:r>
      <w:proofErr w:type="spellEnd"/>
      <w:r w:rsidR="00B134BC" w:rsidRPr="00B86334">
        <w:rPr>
          <w:rFonts w:ascii="Times New Roman" w:hAnsi="Times New Roman"/>
          <w:b/>
        </w:rPr>
        <w:t xml:space="preserve"> poprzez zakup wyposażenia, skutkujące zwiększeniem skali działalności oraz wzrostem zatrudnienia”</w:t>
      </w:r>
    </w:p>
    <w:p w:rsidR="00BC4FA2" w:rsidRDefault="00526788" w:rsidP="00B134BC">
      <w:pPr>
        <w:pStyle w:val="NormalnyWeb"/>
        <w:jc w:val="both"/>
      </w:pPr>
      <w:r w:rsidRPr="00443A92">
        <w:t>WGKRG  6220.</w:t>
      </w:r>
      <w:r w:rsidR="00B134BC">
        <w:t>2</w:t>
      </w:r>
      <w:r w:rsidRPr="00443A92">
        <w:t xml:space="preserve">.2014                                                                </w:t>
      </w:r>
    </w:p>
    <w:p w:rsidR="00D82604" w:rsidRDefault="00526788" w:rsidP="00D82604">
      <w:pPr>
        <w:ind w:left="57" w:firstLine="0"/>
        <w:jc w:val="center"/>
        <w:rPr>
          <w:rStyle w:val="Pogrubienie"/>
          <w:rFonts w:ascii="Times New Roman" w:hAnsi="Times New Roman"/>
          <w:color w:val="333333"/>
          <w:sz w:val="24"/>
          <w:szCs w:val="24"/>
        </w:rPr>
      </w:pP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INFORMACJA</w:t>
      </w:r>
      <w:r w:rsidRPr="00443A92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o wydaniu decyzji umarzającej postępowanie</w:t>
      </w:r>
    </w:p>
    <w:p w:rsidR="00D82604" w:rsidRDefault="00D82604" w:rsidP="00D82604">
      <w:pPr>
        <w:ind w:left="57" w:firstLine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DE5DDA" w:rsidRDefault="00526788" w:rsidP="00DE5DDA">
      <w:pPr>
        <w:ind w:left="57" w:firstLine="0"/>
        <w:rPr>
          <w:color w:val="333333"/>
        </w:rPr>
      </w:pPr>
      <w:r w:rsidRPr="00443A92">
        <w:rPr>
          <w:rFonts w:ascii="Times New Roman" w:hAnsi="Times New Roman"/>
          <w:color w:val="333333"/>
          <w:sz w:val="24"/>
          <w:szCs w:val="24"/>
        </w:rPr>
        <w:t xml:space="preserve">Na podstawie art. 85 ust. 3 ustawy z dnia 3 października 2008 </w:t>
      </w:r>
      <w:r w:rsidR="00D82604">
        <w:rPr>
          <w:rFonts w:ascii="Times New Roman" w:hAnsi="Times New Roman"/>
          <w:color w:val="333333"/>
          <w:sz w:val="24"/>
          <w:szCs w:val="24"/>
        </w:rPr>
        <w:t>r. o udostępnianiu informacji o</w:t>
      </w:r>
      <w:r w:rsidR="00BC4FA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43A92">
        <w:rPr>
          <w:rFonts w:ascii="Times New Roman" w:hAnsi="Times New Roman"/>
          <w:color w:val="333333"/>
          <w:sz w:val="24"/>
          <w:szCs w:val="24"/>
        </w:rPr>
        <w:t>środowisku i jego ochronie, udziale społeczeństwa w ochronie środowiska oraz o ocenach oddziaływania na środowisko (Dz. U. 2013, poz. 1235 ze zm.)</w:t>
      </w:r>
    </w:p>
    <w:p w:rsidR="00DE5DDA" w:rsidRPr="00DE5DDA" w:rsidRDefault="00DE5DDA" w:rsidP="00DE5DDA">
      <w:pPr>
        <w:ind w:left="57" w:firstLine="0"/>
        <w:rPr>
          <w:rStyle w:val="Pogrubienie"/>
          <w:color w:val="333333"/>
        </w:rPr>
      </w:pPr>
      <w:r w:rsidRPr="00DE5DDA">
        <w:rPr>
          <w:rStyle w:val="Pogrubienie"/>
          <w:color w:val="333333"/>
        </w:rPr>
        <w:t xml:space="preserve">                                                                           </w:t>
      </w:r>
      <w:r>
        <w:rPr>
          <w:rStyle w:val="Pogrubienie"/>
          <w:color w:val="333333"/>
        </w:rPr>
        <w:t>z</w:t>
      </w:r>
      <w:r w:rsidRPr="00DE5DDA">
        <w:rPr>
          <w:rStyle w:val="Pogrubienie"/>
          <w:color w:val="333333"/>
        </w:rPr>
        <w:t>awiadamiam</w:t>
      </w:r>
      <w:r>
        <w:rPr>
          <w:rStyle w:val="Pogrubienie"/>
          <w:color w:val="333333"/>
        </w:rPr>
        <w:t>,</w:t>
      </w:r>
    </w:p>
    <w:p w:rsidR="007B02B3" w:rsidRPr="00B134BC" w:rsidRDefault="00526788" w:rsidP="00DE5DDA">
      <w:pPr>
        <w:ind w:left="57" w:firstLine="0"/>
        <w:rPr>
          <w:rFonts w:ascii="Times New Roman" w:hAnsi="Times New Roman"/>
          <w:sz w:val="24"/>
          <w:szCs w:val="24"/>
        </w:rPr>
      </w:pPr>
      <w:r w:rsidRPr="00B134BC">
        <w:rPr>
          <w:rFonts w:ascii="Times New Roman" w:hAnsi="Times New Roman"/>
          <w:color w:val="333333"/>
          <w:sz w:val="24"/>
          <w:szCs w:val="24"/>
        </w:rPr>
        <w:t xml:space="preserve">że decyzją z dnia </w:t>
      </w:r>
      <w:r w:rsidR="00443A92" w:rsidRPr="00B134BC">
        <w:rPr>
          <w:rFonts w:ascii="Times New Roman" w:hAnsi="Times New Roman"/>
          <w:sz w:val="24"/>
          <w:szCs w:val="24"/>
        </w:rPr>
        <w:t>2</w:t>
      </w:r>
      <w:r w:rsidR="00B134BC" w:rsidRPr="00B134BC">
        <w:rPr>
          <w:rFonts w:ascii="Times New Roman" w:hAnsi="Times New Roman"/>
          <w:sz w:val="24"/>
          <w:szCs w:val="24"/>
        </w:rPr>
        <w:t>6</w:t>
      </w:r>
      <w:r w:rsidR="00443A92" w:rsidRPr="00B134BC">
        <w:rPr>
          <w:rFonts w:ascii="Times New Roman" w:hAnsi="Times New Roman"/>
          <w:sz w:val="24"/>
          <w:szCs w:val="24"/>
        </w:rPr>
        <w:t xml:space="preserve"> marca  2014 r. </w:t>
      </w:r>
      <w:r w:rsidRPr="00B134BC">
        <w:rPr>
          <w:rFonts w:ascii="Times New Roman" w:hAnsi="Times New Roman"/>
          <w:color w:val="333333"/>
          <w:sz w:val="24"/>
          <w:szCs w:val="24"/>
        </w:rPr>
        <w:t xml:space="preserve">znak: </w:t>
      </w:r>
      <w:r w:rsidR="00443A92" w:rsidRPr="00B134BC">
        <w:rPr>
          <w:rFonts w:ascii="Times New Roman" w:hAnsi="Times New Roman"/>
          <w:color w:val="333333"/>
          <w:sz w:val="24"/>
          <w:szCs w:val="24"/>
        </w:rPr>
        <w:t>WGKRG 6220.</w:t>
      </w:r>
      <w:r w:rsidR="00B134BC" w:rsidRPr="00B134BC">
        <w:rPr>
          <w:rFonts w:ascii="Times New Roman" w:hAnsi="Times New Roman"/>
          <w:color w:val="333333"/>
          <w:sz w:val="24"/>
          <w:szCs w:val="24"/>
        </w:rPr>
        <w:t>2</w:t>
      </w:r>
      <w:r w:rsidR="00443A92" w:rsidRPr="00B134BC">
        <w:rPr>
          <w:rFonts w:ascii="Times New Roman" w:hAnsi="Times New Roman"/>
          <w:color w:val="333333"/>
          <w:sz w:val="24"/>
          <w:szCs w:val="24"/>
        </w:rPr>
        <w:t>.2014</w:t>
      </w:r>
      <w:r w:rsidRPr="00B134BC">
        <w:rPr>
          <w:rFonts w:ascii="Times New Roman" w:hAnsi="Times New Roman"/>
          <w:color w:val="333333"/>
          <w:sz w:val="24"/>
          <w:szCs w:val="24"/>
        </w:rPr>
        <w:t>, zostało umorzone postępowanie w sprawie wydania decyzji o środowiskowych uwarunkowaniach dla przedsięwzięcia pn.</w:t>
      </w:r>
      <w:r w:rsidR="00B134BC" w:rsidRPr="00B134BC">
        <w:rPr>
          <w:rFonts w:ascii="Times New Roman" w:hAnsi="Times New Roman"/>
          <w:b/>
          <w:sz w:val="24"/>
          <w:szCs w:val="24"/>
        </w:rPr>
        <w:t xml:space="preserve"> „Zwiększenie  konkurencyjności firmy FUWK KONWEKTOR</w:t>
      </w:r>
      <w:r w:rsidR="00B134BC">
        <w:rPr>
          <w:rFonts w:ascii="Times New Roman" w:hAnsi="Times New Roman"/>
          <w:b/>
          <w:sz w:val="24"/>
          <w:szCs w:val="24"/>
        </w:rPr>
        <w:t xml:space="preserve">      </w:t>
      </w:r>
      <w:r w:rsidR="00B134BC" w:rsidRPr="00B134BC">
        <w:rPr>
          <w:rFonts w:ascii="Times New Roman" w:hAnsi="Times New Roman"/>
          <w:b/>
          <w:sz w:val="24"/>
          <w:szCs w:val="24"/>
        </w:rPr>
        <w:t xml:space="preserve">  Sp. z </w:t>
      </w:r>
      <w:proofErr w:type="spellStart"/>
      <w:r w:rsidR="00B134BC" w:rsidRPr="00B134BC">
        <w:rPr>
          <w:rFonts w:ascii="Times New Roman" w:hAnsi="Times New Roman"/>
          <w:b/>
          <w:sz w:val="24"/>
          <w:szCs w:val="24"/>
        </w:rPr>
        <w:t>o.o</w:t>
      </w:r>
      <w:proofErr w:type="spellEnd"/>
      <w:r w:rsidR="00B134BC" w:rsidRPr="00B134BC">
        <w:rPr>
          <w:rFonts w:ascii="Times New Roman" w:hAnsi="Times New Roman"/>
          <w:b/>
          <w:sz w:val="24"/>
          <w:szCs w:val="24"/>
        </w:rPr>
        <w:t xml:space="preserve"> poprzez zakup wyposażenia, skutkujące zwiększeniem skali działalności oraz wzrostem zatrudnienia” </w:t>
      </w:r>
      <w:r w:rsidR="005F2748" w:rsidRPr="00B134BC">
        <w:rPr>
          <w:rFonts w:ascii="Times New Roman" w:hAnsi="Times New Roman"/>
          <w:color w:val="333333"/>
          <w:sz w:val="24"/>
          <w:szCs w:val="24"/>
        </w:rPr>
        <w:t xml:space="preserve"> wszczęte </w:t>
      </w:r>
      <w:r w:rsidRPr="00B134BC">
        <w:rPr>
          <w:rFonts w:ascii="Times New Roman" w:hAnsi="Times New Roman"/>
          <w:color w:val="333333"/>
          <w:sz w:val="24"/>
          <w:szCs w:val="24"/>
        </w:rPr>
        <w:t>na wniosek</w:t>
      </w:r>
      <w:r w:rsidR="00D82604" w:rsidRPr="00B134B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134BC" w:rsidRPr="00B134BC">
        <w:rPr>
          <w:rFonts w:ascii="Times New Roman" w:hAnsi="Times New Roman"/>
          <w:b/>
          <w:sz w:val="24"/>
          <w:szCs w:val="24"/>
        </w:rPr>
        <w:t xml:space="preserve">Członków  Zarządu mgr Ryszarda Żuchowskiego  i mgr inż. Marcina Woźniaka FUWK „Konwektor” sp. z </w:t>
      </w:r>
      <w:proofErr w:type="spellStart"/>
      <w:r w:rsidR="00B134BC" w:rsidRPr="00B134BC">
        <w:rPr>
          <w:rFonts w:ascii="Times New Roman" w:hAnsi="Times New Roman"/>
          <w:b/>
          <w:sz w:val="24"/>
          <w:szCs w:val="24"/>
        </w:rPr>
        <w:t>o.o</w:t>
      </w:r>
      <w:proofErr w:type="spellEnd"/>
      <w:r w:rsidR="00B134BC" w:rsidRPr="00B134BC">
        <w:rPr>
          <w:rFonts w:ascii="Times New Roman" w:hAnsi="Times New Roman"/>
          <w:b/>
          <w:sz w:val="24"/>
          <w:szCs w:val="24"/>
        </w:rPr>
        <w:t xml:space="preserve"> w Lipnie.</w:t>
      </w:r>
      <w:r w:rsidR="00B134BC" w:rsidRPr="00B134BC">
        <w:rPr>
          <w:rFonts w:ascii="Times New Roman" w:hAnsi="Times New Roman"/>
          <w:sz w:val="24"/>
          <w:szCs w:val="24"/>
        </w:rPr>
        <w:t xml:space="preserve">  </w:t>
      </w:r>
      <w:r w:rsidR="007B02B3" w:rsidRPr="00B134BC">
        <w:rPr>
          <w:rFonts w:ascii="Times New Roman" w:hAnsi="Times New Roman"/>
          <w:sz w:val="24"/>
          <w:szCs w:val="24"/>
        </w:rPr>
        <w:t xml:space="preserve">Planowane przedsięwzięcie polega na </w:t>
      </w:r>
      <w:r w:rsidR="00B134BC" w:rsidRPr="00B134BC">
        <w:rPr>
          <w:rFonts w:ascii="Times New Roman" w:hAnsi="Times New Roman"/>
          <w:sz w:val="24"/>
          <w:szCs w:val="24"/>
        </w:rPr>
        <w:t xml:space="preserve">wdrożeniu do produkcji nowych wyrobów </w:t>
      </w:r>
      <w:proofErr w:type="spellStart"/>
      <w:r w:rsidR="00B134BC" w:rsidRPr="00B134BC">
        <w:rPr>
          <w:rFonts w:ascii="Times New Roman" w:hAnsi="Times New Roman"/>
          <w:sz w:val="24"/>
          <w:szCs w:val="24"/>
        </w:rPr>
        <w:t>tj</w:t>
      </w:r>
      <w:proofErr w:type="spellEnd"/>
      <w:r w:rsidR="00B134BC" w:rsidRPr="00B134BC">
        <w:rPr>
          <w:rFonts w:ascii="Times New Roman" w:hAnsi="Times New Roman"/>
          <w:sz w:val="24"/>
          <w:szCs w:val="24"/>
        </w:rPr>
        <w:t>: wentylatorów oddymiających</w:t>
      </w:r>
      <w:r w:rsidR="00DE5DDA">
        <w:rPr>
          <w:rFonts w:ascii="Times New Roman" w:hAnsi="Times New Roman"/>
          <w:sz w:val="24"/>
          <w:szCs w:val="24"/>
        </w:rPr>
        <w:t xml:space="preserve"> o wielkościach 315, 335 i 400 oraz </w:t>
      </w:r>
      <w:r w:rsidR="00B134BC" w:rsidRPr="00B134BC">
        <w:rPr>
          <w:rFonts w:ascii="Times New Roman" w:hAnsi="Times New Roman"/>
          <w:sz w:val="24"/>
          <w:szCs w:val="24"/>
        </w:rPr>
        <w:t xml:space="preserve"> zakup</w:t>
      </w:r>
      <w:r w:rsidR="00DE5DDA">
        <w:rPr>
          <w:rFonts w:ascii="Times New Roman" w:hAnsi="Times New Roman"/>
          <w:sz w:val="24"/>
          <w:szCs w:val="24"/>
        </w:rPr>
        <w:t>ie</w:t>
      </w:r>
      <w:r w:rsidR="00B134BC" w:rsidRPr="00B134BC">
        <w:rPr>
          <w:rFonts w:ascii="Times New Roman" w:hAnsi="Times New Roman"/>
          <w:sz w:val="24"/>
          <w:szCs w:val="24"/>
        </w:rPr>
        <w:t xml:space="preserve"> czterech  urządzeń wchodzących w skład linii technologicznej i </w:t>
      </w:r>
      <w:r w:rsidR="007B02B3" w:rsidRPr="00B134BC">
        <w:rPr>
          <w:rFonts w:ascii="Times New Roman" w:hAnsi="Times New Roman"/>
          <w:sz w:val="24"/>
          <w:szCs w:val="24"/>
        </w:rPr>
        <w:t>nie jest kwalifikowane</w:t>
      </w:r>
      <w:r w:rsidR="008B681D">
        <w:rPr>
          <w:rFonts w:ascii="Times New Roman" w:hAnsi="Times New Roman"/>
          <w:sz w:val="24"/>
          <w:szCs w:val="24"/>
        </w:rPr>
        <w:t xml:space="preserve"> </w:t>
      </w:r>
      <w:r w:rsidR="007B02B3" w:rsidRPr="00B134BC">
        <w:rPr>
          <w:rFonts w:ascii="Times New Roman" w:hAnsi="Times New Roman"/>
          <w:sz w:val="24"/>
          <w:szCs w:val="24"/>
        </w:rPr>
        <w:t xml:space="preserve"> zgodnie</w:t>
      </w:r>
      <w:r w:rsidR="008B681D">
        <w:rPr>
          <w:rFonts w:ascii="Times New Roman" w:hAnsi="Times New Roman"/>
          <w:sz w:val="24"/>
          <w:szCs w:val="24"/>
        </w:rPr>
        <w:t xml:space="preserve"> </w:t>
      </w:r>
      <w:r w:rsidR="007B02B3" w:rsidRPr="00B134BC">
        <w:rPr>
          <w:rFonts w:ascii="Times New Roman" w:hAnsi="Times New Roman"/>
          <w:sz w:val="24"/>
          <w:szCs w:val="24"/>
        </w:rPr>
        <w:t xml:space="preserve"> z </w:t>
      </w:r>
      <w:r w:rsidR="008B681D">
        <w:rPr>
          <w:rFonts w:ascii="Times New Roman" w:hAnsi="Times New Roman"/>
          <w:sz w:val="24"/>
          <w:szCs w:val="24"/>
        </w:rPr>
        <w:t xml:space="preserve"> </w:t>
      </w:r>
      <w:r w:rsidR="007B02B3" w:rsidRPr="00B134BC">
        <w:rPr>
          <w:rFonts w:ascii="Times New Roman" w:hAnsi="Times New Roman"/>
          <w:sz w:val="24"/>
          <w:szCs w:val="24"/>
        </w:rPr>
        <w:t>treścią rozporządzenia Rady Ministrów z</w:t>
      </w:r>
      <w:r w:rsidR="008B681D">
        <w:rPr>
          <w:rFonts w:ascii="Times New Roman" w:hAnsi="Times New Roman"/>
          <w:sz w:val="24"/>
          <w:szCs w:val="24"/>
        </w:rPr>
        <w:t xml:space="preserve"> </w:t>
      </w:r>
      <w:r w:rsidR="007B02B3" w:rsidRPr="00B134BC">
        <w:rPr>
          <w:rFonts w:ascii="Times New Roman" w:hAnsi="Times New Roman"/>
          <w:sz w:val="24"/>
          <w:szCs w:val="24"/>
        </w:rPr>
        <w:t xml:space="preserve"> dnia </w:t>
      </w:r>
      <w:r w:rsidR="008B681D">
        <w:rPr>
          <w:rFonts w:ascii="Times New Roman" w:hAnsi="Times New Roman"/>
          <w:sz w:val="24"/>
          <w:szCs w:val="24"/>
        </w:rPr>
        <w:t xml:space="preserve"> </w:t>
      </w:r>
      <w:r w:rsidR="007B02B3" w:rsidRPr="00B134BC">
        <w:rPr>
          <w:rFonts w:ascii="Times New Roman" w:hAnsi="Times New Roman"/>
          <w:sz w:val="24"/>
          <w:szCs w:val="24"/>
        </w:rPr>
        <w:t xml:space="preserve">9 listopada 2010 r. </w:t>
      </w:r>
      <w:r w:rsidR="00D82604" w:rsidRPr="00B134BC">
        <w:rPr>
          <w:rFonts w:ascii="Times New Roman" w:hAnsi="Times New Roman"/>
          <w:color w:val="333333"/>
          <w:sz w:val="24"/>
          <w:szCs w:val="24"/>
        </w:rPr>
        <w:t>w sprawie przedsięwzięć mogących znacząco oddziaływać na środowisko (Dz. U. Nr 213, poz. 1397)</w:t>
      </w:r>
      <w:r w:rsidR="00266D00" w:rsidRPr="00B134BC">
        <w:rPr>
          <w:rFonts w:ascii="Times New Roman" w:hAnsi="Times New Roman"/>
          <w:color w:val="333333"/>
          <w:sz w:val="24"/>
          <w:szCs w:val="24"/>
        </w:rPr>
        <w:t>.</w:t>
      </w:r>
    </w:p>
    <w:p w:rsidR="00D82604" w:rsidRPr="00B134BC" w:rsidRDefault="00D82604" w:rsidP="00B134BC">
      <w:pPr>
        <w:pStyle w:val="NormalnyWeb"/>
        <w:spacing w:before="0" w:beforeAutospacing="0" w:after="0" w:afterAutospacing="0" w:line="360" w:lineRule="auto"/>
        <w:jc w:val="both"/>
      </w:pPr>
      <w:r w:rsidRPr="00B134BC">
        <w:rPr>
          <w:color w:val="333333"/>
        </w:rPr>
        <w:t>Bezprzedmiotowość postępowania skutkuje wydaniem decyzji o umorzeniu postępowania w myśl art. 105 § 1 ustawy z dnia 14 czerwca 1960 r. Kodeks postępowania administracyjnego (tj.: Dz. U. 2013, poz. 267).</w:t>
      </w:r>
    </w:p>
    <w:p w:rsidR="00F846B3" w:rsidRPr="00D82604" w:rsidRDefault="00D82604" w:rsidP="00B134BC">
      <w:pPr>
        <w:pStyle w:val="NormalnyWeb"/>
        <w:spacing w:before="0" w:beforeAutospacing="0" w:after="0" w:afterAutospacing="0" w:line="360" w:lineRule="auto"/>
        <w:jc w:val="both"/>
      </w:pPr>
      <w:r w:rsidRPr="00B134BC">
        <w:rPr>
          <w:color w:val="333333"/>
        </w:rPr>
        <w:t>Z treścią decyzji oraz aktami przedmiotowej sprawy  można się zapoznać w Urzędzie</w:t>
      </w:r>
      <w:r w:rsidR="008559B4" w:rsidRPr="00B134BC">
        <w:rPr>
          <w:color w:val="333333"/>
        </w:rPr>
        <w:t xml:space="preserve">        </w:t>
      </w:r>
      <w:r w:rsidRPr="00B134BC">
        <w:rPr>
          <w:color w:val="333333"/>
        </w:rPr>
        <w:t xml:space="preserve"> Miasta Lipno, Pl. Dekerta 8  (pok. 11), w godzinach 7</w:t>
      </w:r>
      <w:r w:rsidRPr="00B134BC">
        <w:rPr>
          <w:color w:val="333333"/>
          <w:vertAlign w:val="superscript"/>
        </w:rPr>
        <w:t>30</w:t>
      </w:r>
      <w:r w:rsidRPr="00B134BC">
        <w:rPr>
          <w:color w:val="333333"/>
        </w:rPr>
        <w:t xml:space="preserve"> – 14</w:t>
      </w:r>
      <w:r w:rsidRPr="00B134BC">
        <w:rPr>
          <w:color w:val="333333"/>
          <w:vertAlign w:val="superscript"/>
        </w:rPr>
        <w:t>00</w:t>
      </w:r>
      <w:r w:rsidRPr="00B134BC">
        <w:rPr>
          <w:color w:val="333333"/>
        </w:rPr>
        <w:t xml:space="preserve">. </w:t>
      </w:r>
      <w:r w:rsidRPr="00B134BC">
        <w:rPr>
          <w:color w:val="333333"/>
        </w:rPr>
        <w:br/>
      </w:r>
      <w:r w:rsidRPr="00D82604">
        <w:rPr>
          <w:color w:val="333333"/>
        </w:rPr>
        <w:t> </w:t>
      </w:r>
      <w:r w:rsidRPr="00D82604">
        <w:rPr>
          <w:color w:val="333333"/>
        </w:rPr>
        <w:br/>
        <w:t xml:space="preserve">Informację podaje się do publicznej wiadomości na tablicy ogłoszeń w Urzędzie Miejskim </w:t>
      </w:r>
      <w:r w:rsidRPr="00D82604">
        <w:rPr>
          <w:color w:val="333333"/>
        </w:rPr>
        <w:br/>
        <w:t xml:space="preserve">w </w:t>
      </w:r>
      <w:r>
        <w:rPr>
          <w:color w:val="333333"/>
        </w:rPr>
        <w:t>Lipnie</w:t>
      </w:r>
      <w:r w:rsidRPr="00D82604">
        <w:rPr>
          <w:color w:val="333333"/>
        </w:rPr>
        <w:t>, a także poprzez zamieszczenie na stronie internetowej www.bip.um</w:t>
      </w:r>
      <w:r>
        <w:rPr>
          <w:color w:val="333333"/>
        </w:rPr>
        <w:t>lipno</w:t>
      </w:r>
      <w:r w:rsidRPr="00D82604">
        <w:rPr>
          <w:color w:val="333333"/>
        </w:rPr>
        <w:t xml:space="preserve">.pl </w:t>
      </w:r>
      <w:r w:rsidRPr="00D82604">
        <w:rPr>
          <w:color w:val="333333"/>
        </w:rPr>
        <w:br/>
        <w:t> </w:t>
      </w:r>
    </w:p>
    <w:sectPr w:rsidR="00F846B3" w:rsidRPr="00D82604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DBE"/>
    <w:rsid w:val="00006DE9"/>
    <w:rsid w:val="00117E36"/>
    <w:rsid w:val="00160DBE"/>
    <w:rsid w:val="001A3C23"/>
    <w:rsid w:val="00266D00"/>
    <w:rsid w:val="003849D6"/>
    <w:rsid w:val="003E0000"/>
    <w:rsid w:val="00443A92"/>
    <w:rsid w:val="00526788"/>
    <w:rsid w:val="005F2748"/>
    <w:rsid w:val="00612535"/>
    <w:rsid w:val="007B02B3"/>
    <w:rsid w:val="008559B4"/>
    <w:rsid w:val="008B681D"/>
    <w:rsid w:val="00960B61"/>
    <w:rsid w:val="00A10114"/>
    <w:rsid w:val="00A4135A"/>
    <w:rsid w:val="00B134BC"/>
    <w:rsid w:val="00B81F4E"/>
    <w:rsid w:val="00BC4FA2"/>
    <w:rsid w:val="00D82604"/>
    <w:rsid w:val="00DB1F6E"/>
    <w:rsid w:val="00DE5DDA"/>
    <w:rsid w:val="00F846B3"/>
    <w:rsid w:val="00FA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788"/>
    <w:rPr>
      <w:b/>
      <w:bCs/>
    </w:rPr>
  </w:style>
  <w:style w:type="paragraph" w:styleId="NormalnyWeb">
    <w:name w:val="Normal (Web)"/>
    <w:basedOn w:val="Normalny"/>
    <w:uiPriority w:val="99"/>
    <w:unhideWhenUsed/>
    <w:rsid w:val="0052678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11</cp:revision>
  <cp:lastPrinted>2014-05-12T07:51:00Z</cp:lastPrinted>
  <dcterms:created xsi:type="dcterms:W3CDTF">2014-05-09T11:07:00Z</dcterms:created>
  <dcterms:modified xsi:type="dcterms:W3CDTF">2014-05-12T07:56:00Z</dcterms:modified>
</cp:coreProperties>
</file>