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68" w:rsidRPr="00D32854" w:rsidRDefault="001D1468" w:rsidP="001D1468">
      <w:pPr>
        <w:spacing w:line="360" w:lineRule="auto"/>
        <w:jc w:val="right"/>
        <w:rPr>
          <w:lang/>
        </w:rPr>
      </w:pPr>
      <w:r w:rsidRPr="00D32854">
        <w:rPr>
          <w:lang/>
        </w:rPr>
        <w:t>Lipno, dnia 26.09.2013 r.</w:t>
      </w:r>
    </w:p>
    <w:p w:rsidR="001D1468" w:rsidRPr="00D32854" w:rsidRDefault="001D1468" w:rsidP="001D1468">
      <w:pPr>
        <w:spacing w:line="360" w:lineRule="auto"/>
        <w:rPr>
          <w:lang/>
        </w:rPr>
      </w:pPr>
      <w:r w:rsidRPr="00D32854">
        <w:rPr>
          <w:lang/>
        </w:rPr>
        <w:t>WGK/RG.6220.6.2013</w:t>
      </w:r>
    </w:p>
    <w:p w:rsidR="001D1468" w:rsidRPr="00D32854" w:rsidRDefault="001D1468" w:rsidP="001D1468">
      <w:pPr>
        <w:spacing w:line="360" w:lineRule="auto"/>
        <w:rPr>
          <w:lang/>
        </w:rPr>
      </w:pPr>
    </w:p>
    <w:p w:rsidR="001D1468" w:rsidRPr="00D32854" w:rsidRDefault="001D1468" w:rsidP="001D1468">
      <w:pPr>
        <w:spacing w:line="360" w:lineRule="auto"/>
        <w:jc w:val="center"/>
        <w:rPr>
          <w:b/>
          <w:bCs/>
          <w:lang/>
        </w:rPr>
      </w:pPr>
      <w:r w:rsidRPr="00D32854">
        <w:rPr>
          <w:b/>
          <w:bCs/>
          <w:lang/>
        </w:rPr>
        <w:t xml:space="preserve">P o s t a n o w i e n i e </w:t>
      </w:r>
    </w:p>
    <w:p w:rsidR="001D1468" w:rsidRPr="00D32854" w:rsidRDefault="001D1468" w:rsidP="001D1468">
      <w:pPr>
        <w:spacing w:line="360" w:lineRule="auto"/>
        <w:jc w:val="center"/>
        <w:rPr>
          <w:b/>
          <w:bCs/>
          <w:lang/>
        </w:rPr>
      </w:pPr>
    </w:p>
    <w:p w:rsidR="001D1468" w:rsidRPr="00D32854" w:rsidRDefault="001D1468" w:rsidP="001D1468">
      <w:pPr>
        <w:spacing w:line="360" w:lineRule="auto"/>
        <w:ind w:firstLine="708"/>
        <w:jc w:val="both"/>
        <w:rPr>
          <w:rFonts w:eastAsia="Times New Roman"/>
          <w:lang w:eastAsia="ar-SA"/>
        </w:rPr>
      </w:pPr>
      <w:r w:rsidRPr="00D32854">
        <w:rPr>
          <w:lang/>
        </w:rPr>
        <w:t xml:space="preserve">Na podstawie art. 7, art.77 i art.123 oraz art. 98 §1  Kodeksu postępowania administracyjnego </w:t>
      </w:r>
      <w:r w:rsidRPr="00D32854">
        <w:rPr>
          <w:rFonts w:eastAsia="Times New Roman"/>
          <w:lang w:eastAsia="ar-SA"/>
        </w:rPr>
        <w:t xml:space="preserve">(tekst jednolity z 2000r. Dz. U. Nr 98, poz. 1071, ze zmianami) </w:t>
      </w:r>
    </w:p>
    <w:p w:rsidR="001D1468" w:rsidRPr="00D32854" w:rsidRDefault="001D1468" w:rsidP="001D1468">
      <w:pPr>
        <w:spacing w:line="360" w:lineRule="auto"/>
        <w:ind w:firstLine="708"/>
        <w:jc w:val="both"/>
        <w:rPr>
          <w:rFonts w:eastAsia="Times New Roman"/>
          <w:lang w:eastAsia="ar-SA"/>
        </w:rPr>
      </w:pPr>
    </w:p>
    <w:p w:rsidR="001D1468" w:rsidRPr="00D32854" w:rsidRDefault="001D1468" w:rsidP="001D1468">
      <w:pPr>
        <w:spacing w:line="360" w:lineRule="auto"/>
        <w:jc w:val="center"/>
        <w:rPr>
          <w:rFonts w:eastAsia="Times New Roman"/>
          <w:lang w:eastAsia="ar-SA"/>
        </w:rPr>
      </w:pPr>
      <w:r w:rsidRPr="00D32854">
        <w:rPr>
          <w:rFonts w:eastAsia="Times New Roman"/>
          <w:lang w:eastAsia="ar-SA"/>
        </w:rPr>
        <w:t>Burmistrz Miasta Lipna</w:t>
      </w:r>
    </w:p>
    <w:p w:rsidR="001D1468" w:rsidRPr="00D32854" w:rsidRDefault="001D1468" w:rsidP="001D1468">
      <w:pPr>
        <w:spacing w:line="360" w:lineRule="auto"/>
        <w:jc w:val="center"/>
        <w:rPr>
          <w:rFonts w:eastAsia="Times New Roman"/>
          <w:lang w:eastAsia="ar-SA"/>
        </w:rPr>
      </w:pPr>
      <w:r w:rsidRPr="00D32854">
        <w:rPr>
          <w:rFonts w:eastAsia="Times New Roman"/>
          <w:lang w:eastAsia="ar-SA"/>
        </w:rPr>
        <w:t>p o s t a n w i a :</w:t>
      </w:r>
    </w:p>
    <w:p w:rsidR="001D1468" w:rsidRPr="00D32854" w:rsidRDefault="001D1468" w:rsidP="001D1468">
      <w:pPr>
        <w:spacing w:line="360" w:lineRule="auto"/>
        <w:ind w:firstLine="360"/>
        <w:jc w:val="both"/>
        <w:rPr>
          <w:b/>
          <w:iCs/>
        </w:rPr>
      </w:pPr>
      <w:r w:rsidRPr="00D32854">
        <w:rPr>
          <w:rFonts w:eastAsia="Times New Roman"/>
          <w:lang w:eastAsia="ar-SA"/>
        </w:rPr>
        <w:t xml:space="preserve">   </w:t>
      </w:r>
      <w:r w:rsidRPr="00D32854">
        <w:rPr>
          <w:rFonts w:eastAsia="Times New Roman"/>
          <w:lang w:eastAsia="ar-SA"/>
        </w:rPr>
        <w:tab/>
        <w:t xml:space="preserve"> zawiesić postępowanie administracyjne dotyczące wydania decyzji </w:t>
      </w:r>
      <w:r w:rsidRPr="00D32854">
        <w:rPr>
          <w:color w:val="000000"/>
        </w:rPr>
        <w:t xml:space="preserve">wydania decyzji o środowiskowych uwarunkowaniach dla przedsięwzięcia pn. </w:t>
      </w:r>
      <w:r w:rsidRPr="00D32854">
        <w:rPr>
          <w:b/>
          <w:color w:val="000000"/>
        </w:rPr>
        <w:t>Adaptacja warsztatu samochodowego na „Auto-złom”</w:t>
      </w:r>
    </w:p>
    <w:p w:rsidR="001D1468" w:rsidRPr="00D32854" w:rsidRDefault="001D1468" w:rsidP="001D1468">
      <w:pPr>
        <w:spacing w:line="360" w:lineRule="auto"/>
        <w:jc w:val="center"/>
        <w:rPr>
          <w:rFonts w:eastAsia="Times New Roman"/>
          <w:lang w:eastAsia="ar-SA"/>
        </w:rPr>
      </w:pPr>
      <w:r w:rsidRPr="00D32854">
        <w:rPr>
          <w:rFonts w:eastAsia="Times New Roman"/>
          <w:lang w:eastAsia="ar-SA"/>
        </w:rPr>
        <w:t>u z a s ad n i e n i e :</w:t>
      </w:r>
    </w:p>
    <w:p w:rsidR="001D1468" w:rsidRPr="00D32854" w:rsidRDefault="001D1468" w:rsidP="001D1468">
      <w:pPr>
        <w:tabs>
          <w:tab w:val="left" w:pos="358"/>
          <w:tab w:val="left" w:pos="480"/>
        </w:tabs>
        <w:spacing w:line="360" w:lineRule="auto"/>
        <w:ind w:left="-2"/>
        <w:jc w:val="both"/>
        <w:rPr>
          <w:lang/>
        </w:rPr>
      </w:pPr>
      <w:r w:rsidRPr="00D32854">
        <w:rPr>
          <w:lang/>
        </w:rPr>
        <w:tab/>
      </w:r>
      <w:r w:rsidRPr="00D32854">
        <w:rPr>
          <w:lang/>
        </w:rPr>
        <w:tab/>
      </w:r>
      <w:r w:rsidRPr="00D32854">
        <w:rPr>
          <w:lang/>
        </w:rPr>
        <w:tab/>
        <w:t xml:space="preserve">Burmistrz Miasta Lipno postanawia zawiesić ww. postępowanie administracyjne do czasu uzyskania </w:t>
      </w:r>
      <w:r w:rsidRPr="00D32854">
        <w:rPr>
          <w:rFonts w:eastAsia="Times New Roman"/>
          <w:bCs/>
          <w:lang w:eastAsia="pl-PL"/>
        </w:rPr>
        <w:t>raportu o oddziaływaniu przedsięwzięcia na środowisko</w:t>
      </w:r>
      <w:r w:rsidRPr="00D32854">
        <w:rPr>
          <w:rFonts w:eastAsia="Times New Roman"/>
          <w:b/>
          <w:bCs/>
          <w:lang w:eastAsia="pl-PL"/>
        </w:rPr>
        <w:t xml:space="preserve"> </w:t>
      </w:r>
      <w:r w:rsidRPr="00D32854">
        <w:rPr>
          <w:lang/>
        </w:rPr>
        <w:t>przeznaczonego pod przedmiotową inwestycję.</w:t>
      </w:r>
    </w:p>
    <w:p w:rsidR="001D1468" w:rsidRPr="00D32854" w:rsidRDefault="001D1468" w:rsidP="001D1468">
      <w:pPr>
        <w:spacing w:line="360" w:lineRule="auto"/>
        <w:rPr>
          <w:rFonts w:eastAsia="Arial Unicode MS"/>
          <w:lang/>
        </w:rPr>
      </w:pPr>
      <w:r w:rsidRPr="00D32854">
        <w:rPr>
          <w:rFonts w:eastAsia="Arial Unicode MS"/>
          <w:lang/>
        </w:rPr>
        <w:tab/>
        <w:t xml:space="preserve">Wobec powyższego należało postanowić jak w sentencji </w:t>
      </w:r>
    </w:p>
    <w:p w:rsidR="001D1468" w:rsidRPr="00D32854" w:rsidRDefault="001D1468" w:rsidP="001D1468">
      <w:pPr>
        <w:spacing w:line="360" w:lineRule="auto"/>
        <w:ind w:firstLine="708"/>
        <w:jc w:val="both"/>
        <w:rPr>
          <w:rFonts w:eastAsia="Times New Roman"/>
          <w:lang w:eastAsia="ar-SA"/>
        </w:rPr>
      </w:pPr>
      <w:r w:rsidRPr="00D32854">
        <w:rPr>
          <w:rFonts w:eastAsia="Times New Roman"/>
          <w:lang w:eastAsia="ar-SA"/>
        </w:rPr>
        <w:t>Na niniejsze postanowienie służy Stronie złożenie zażalenia  do Samorządowego Kolegium Odwoławczego we Włocławku za moim pośrednictwem w terminie siedmiu dni od daty jego otrzymania.</w:t>
      </w:r>
    </w:p>
    <w:p w:rsidR="001D1468" w:rsidRPr="00D32854" w:rsidRDefault="001D1468" w:rsidP="001D1468">
      <w:pPr>
        <w:pStyle w:val="NormalnyWeb"/>
        <w:spacing w:before="0" w:beforeAutospacing="0" w:after="0" w:line="360" w:lineRule="auto"/>
        <w:ind w:firstLine="709"/>
      </w:pPr>
      <w:r w:rsidRPr="00D32854">
        <w:t>Otrzymują:</w:t>
      </w:r>
    </w:p>
    <w:p w:rsidR="001D1468" w:rsidRPr="00D32854" w:rsidRDefault="001D1468" w:rsidP="001D146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2854">
        <w:rPr>
          <w:rFonts w:ascii="Times New Roman" w:hAnsi="Times New Roman" w:cs="Times New Roman"/>
          <w:color w:val="000000"/>
          <w:sz w:val="24"/>
          <w:szCs w:val="24"/>
        </w:rPr>
        <w:t xml:space="preserve">„DURGAZ” Przedsiębiorstwo Wielobranżowe </w:t>
      </w:r>
    </w:p>
    <w:p w:rsidR="001D1468" w:rsidRPr="00D32854" w:rsidRDefault="001D1468" w:rsidP="001D1468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3285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D32854">
        <w:rPr>
          <w:rFonts w:ascii="Times New Roman" w:hAnsi="Times New Roman" w:cs="Times New Roman"/>
          <w:color w:val="000000"/>
          <w:sz w:val="24"/>
          <w:szCs w:val="24"/>
        </w:rPr>
        <w:t>Durkiewicz</w:t>
      </w:r>
      <w:proofErr w:type="spellEnd"/>
      <w:r w:rsidRPr="00D32854">
        <w:rPr>
          <w:rFonts w:ascii="Times New Roman" w:hAnsi="Times New Roman" w:cs="Times New Roman"/>
          <w:color w:val="000000"/>
          <w:sz w:val="24"/>
          <w:szCs w:val="24"/>
        </w:rPr>
        <w:t xml:space="preserve"> Grzegorz, </w:t>
      </w:r>
      <w:proofErr w:type="spellStart"/>
      <w:r w:rsidRPr="00D32854">
        <w:rPr>
          <w:rFonts w:ascii="Times New Roman" w:hAnsi="Times New Roman" w:cs="Times New Roman"/>
          <w:color w:val="000000"/>
          <w:sz w:val="24"/>
          <w:szCs w:val="24"/>
        </w:rPr>
        <w:t>Durkiewicz</w:t>
      </w:r>
      <w:proofErr w:type="spellEnd"/>
      <w:r w:rsidRPr="00D32854">
        <w:rPr>
          <w:rFonts w:ascii="Times New Roman" w:hAnsi="Times New Roman" w:cs="Times New Roman"/>
          <w:color w:val="000000"/>
          <w:sz w:val="24"/>
          <w:szCs w:val="24"/>
        </w:rPr>
        <w:t xml:space="preserve"> Piotr</w:t>
      </w:r>
    </w:p>
    <w:p w:rsidR="001D1468" w:rsidRPr="00D32854" w:rsidRDefault="001D1468" w:rsidP="001D1468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32854">
        <w:rPr>
          <w:rFonts w:ascii="Times New Roman" w:hAnsi="Times New Roman" w:cs="Times New Roman"/>
          <w:color w:val="000000"/>
          <w:sz w:val="24"/>
          <w:szCs w:val="24"/>
        </w:rPr>
        <w:t xml:space="preserve">            ul. Polna 33a</w:t>
      </w:r>
    </w:p>
    <w:p w:rsidR="001D1468" w:rsidRPr="00D32854" w:rsidRDefault="001D1468" w:rsidP="001D1468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2854">
        <w:rPr>
          <w:rFonts w:ascii="Times New Roman" w:hAnsi="Times New Roman" w:cs="Times New Roman"/>
          <w:color w:val="000000"/>
          <w:sz w:val="24"/>
          <w:szCs w:val="24"/>
        </w:rPr>
        <w:t>ipno</w:t>
      </w:r>
      <w:proofErr w:type="spellEnd"/>
      <w:r w:rsidRPr="00D328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468" w:rsidRPr="00D32854" w:rsidRDefault="001D1468" w:rsidP="001D1468">
      <w:pPr>
        <w:pStyle w:val="NormalnyWeb"/>
        <w:numPr>
          <w:ilvl w:val="0"/>
          <w:numId w:val="4"/>
        </w:numPr>
        <w:spacing w:before="0" w:beforeAutospacing="0" w:after="0" w:line="360" w:lineRule="auto"/>
      </w:pPr>
      <w:r w:rsidRPr="00D32854">
        <w:t xml:space="preserve"> Strony wg wykazu</w:t>
      </w:r>
    </w:p>
    <w:p w:rsidR="00F846B3" w:rsidRPr="00D32854" w:rsidRDefault="001D1468" w:rsidP="001D1468">
      <w:pPr>
        <w:pStyle w:val="NormalnyWeb"/>
        <w:numPr>
          <w:ilvl w:val="0"/>
          <w:numId w:val="4"/>
        </w:numPr>
        <w:spacing w:before="0" w:beforeAutospacing="0" w:after="0" w:line="360" w:lineRule="auto"/>
      </w:pPr>
      <w:r w:rsidRPr="00D32854">
        <w:t>a/a</w:t>
      </w:r>
    </w:p>
    <w:sectPr w:rsidR="00F846B3" w:rsidRPr="00D3285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0374CC"/>
    <w:multiLevelType w:val="hybridMultilevel"/>
    <w:tmpl w:val="11B6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031D"/>
    <w:multiLevelType w:val="hybridMultilevel"/>
    <w:tmpl w:val="10E8F678"/>
    <w:lvl w:ilvl="0" w:tplc="9C2A9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56F5"/>
    <w:multiLevelType w:val="multilevel"/>
    <w:tmpl w:val="893EA736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D1468"/>
    <w:rsid w:val="00006DE9"/>
    <w:rsid w:val="001D1468"/>
    <w:rsid w:val="00426D56"/>
    <w:rsid w:val="00D32854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68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468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1D1468"/>
    <w:pPr>
      <w:widowControl/>
      <w:suppressAutoHyphens w:val="0"/>
      <w:spacing w:line="20" w:lineRule="atLeast"/>
      <w:ind w:left="720"/>
      <w:contextualSpacing/>
      <w:jc w:val="both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54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3</cp:revision>
  <cp:lastPrinted>2013-09-26T09:54:00Z</cp:lastPrinted>
  <dcterms:created xsi:type="dcterms:W3CDTF">2013-09-26T09:42:00Z</dcterms:created>
  <dcterms:modified xsi:type="dcterms:W3CDTF">2013-09-26T09:56:00Z</dcterms:modified>
</cp:coreProperties>
</file>